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Q-Day 2018: Wertvolle Beiträge aus der Praxis</w:t>
      </w:r>
    </w:p>
    <w:p>
      <w:pPr/>
      <w:r>
        <w:rPr>
          <w:rFonts w:ascii="Arial" w:hAnsi="Arial" w:eastAsia="Arial" w:cs="Arial"/>
          <w:sz w:val="24"/>
          <w:szCs w:val="24"/>
        </w:rPr>
        <w:t xml:space="preserve">Gegen 300 Professionals aus allen ANQ-Fachbereichen, Verantwortliche von Versicherern und aus den Kantonen sowie weitere Interessierte versammelten sich am Q-Day vom 18. Januar in Bern. Sie datierten sich über den Status quo und die Zukunft der ANQ-Messungen auf, gaben engagiert Input zu deren Weiterentwicklung und diskutierten intensiv über Best Practices, Verbesserungsprojekte und Forschungsarbeiten. Im Blickpunkt standen u.a. die Patientenzufriedenheit, die Entwicklung von Qualitätsmessungen in Europa sowie die Betrachtung von Spitalfinder und Spitalvergleichsportale aus der Warte der Gesundheitskonsumentinnen und -konsumenten.</w:t>
      </w:r>
    </w:p>
    <w:p>
      <w:pPr/>
      <w:r>
        <w:rPr>
          <w:rFonts w:ascii="Arial" w:hAnsi="Arial" w:eastAsia="Arial" w:cs="Arial"/>
          <w:sz w:val="24"/>
          <w:szCs w:val="24"/>
        </w:rPr>
        <w:t xml:space="preserve">Mehr über den Q-Day</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2024-04-25T19:31:59+00:00</dcterms:created>
  <dcterms:modified xsi:type="dcterms:W3CDTF">2024-04-25T19:31:59+00:00</dcterms:modified>
</cp:coreProperties>
</file>

<file path=docProps/custom.xml><?xml version="1.0" encoding="utf-8"?>
<Properties xmlns="http://schemas.openxmlformats.org/officeDocument/2006/custom-properties" xmlns:vt="http://schemas.openxmlformats.org/officeDocument/2006/docPropsVTypes"/>
</file>