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21" w:rsidRPr="00EE2383" w:rsidRDefault="00994D21" w:rsidP="00994D21">
      <w:pPr>
        <w:pStyle w:val="berschrift9"/>
        <w:rPr>
          <w:rFonts w:ascii="Gisha" w:hAnsi="Gisha" w:cs="Gisha"/>
          <w:sz w:val="21"/>
          <w:szCs w:val="21"/>
        </w:rPr>
      </w:pPr>
      <w:r w:rsidRPr="00EE2383">
        <w:rPr>
          <w:rFonts w:ascii="Gisha" w:hAnsi="Gisha" w:cs="Gisha"/>
          <w:sz w:val="21"/>
          <w:szCs w:val="21"/>
          <w:lang w:val="de-CH"/>
        </w:rPr>
        <w:t xml:space="preserve">Medienmitteilung, </w:t>
      </w:r>
      <w:r w:rsidR="0077102A">
        <w:rPr>
          <w:rFonts w:ascii="Gisha" w:hAnsi="Gisha" w:cs="Gisha"/>
          <w:color w:val="auto"/>
          <w:sz w:val="21"/>
          <w:szCs w:val="21"/>
          <w:lang w:val="de-CH"/>
        </w:rPr>
        <w:t>11</w:t>
      </w:r>
      <w:r w:rsidRPr="00EE2383">
        <w:rPr>
          <w:rFonts w:ascii="Gisha" w:hAnsi="Gisha" w:cs="Gisha"/>
          <w:color w:val="auto"/>
          <w:sz w:val="21"/>
          <w:szCs w:val="21"/>
          <w:lang w:val="de-CH"/>
        </w:rPr>
        <w:t xml:space="preserve">. </w:t>
      </w:r>
      <w:r w:rsidR="0077102A">
        <w:rPr>
          <w:rFonts w:ascii="Gisha" w:hAnsi="Gisha" w:cs="Gisha"/>
          <w:color w:val="auto"/>
          <w:sz w:val="21"/>
          <w:szCs w:val="21"/>
          <w:lang w:val="de-CH"/>
        </w:rPr>
        <w:t>April</w:t>
      </w:r>
      <w:r w:rsidRPr="00EE2383">
        <w:rPr>
          <w:rFonts w:ascii="Gisha" w:hAnsi="Gisha" w:cs="Gisha"/>
          <w:color w:val="auto"/>
          <w:sz w:val="21"/>
          <w:szCs w:val="21"/>
          <w:lang w:val="de-CH"/>
        </w:rPr>
        <w:t xml:space="preserve"> </w:t>
      </w:r>
      <w:r w:rsidRPr="00EE2383">
        <w:rPr>
          <w:rFonts w:ascii="Gisha" w:hAnsi="Gisha" w:cs="Gisha"/>
          <w:sz w:val="21"/>
          <w:szCs w:val="21"/>
          <w:lang w:val="de-CH"/>
        </w:rPr>
        <w:t>201</w:t>
      </w:r>
      <w:r w:rsidR="00EE2383" w:rsidRPr="00EE2383">
        <w:rPr>
          <w:rFonts w:ascii="Gisha" w:hAnsi="Gisha" w:cs="Gisha"/>
          <w:sz w:val="21"/>
          <w:szCs w:val="21"/>
          <w:lang w:val="de-CH"/>
        </w:rPr>
        <w:t>4</w:t>
      </w:r>
    </w:p>
    <w:p w:rsidR="00994D21" w:rsidRPr="00EE2383" w:rsidRDefault="00994D21" w:rsidP="00994D21">
      <w:pPr>
        <w:rPr>
          <w:rFonts w:ascii="Gisha" w:hAnsi="Gisha" w:cs="Gisha"/>
          <w:sz w:val="20"/>
          <w:szCs w:val="20"/>
        </w:rPr>
      </w:pPr>
    </w:p>
    <w:p w:rsidR="003556A2" w:rsidRPr="00EE2383" w:rsidRDefault="003556A2" w:rsidP="00994D21">
      <w:pPr>
        <w:rPr>
          <w:rFonts w:ascii="Gisha" w:hAnsi="Gisha" w:cs="Gisha"/>
          <w:sz w:val="20"/>
          <w:szCs w:val="20"/>
        </w:rPr>
      </w:pPr>
    </w:p>
    <w:p w:rsidR="00467CFB" w:rsidRPr="00EE2383" w:rsidRDefault="00467CFB" w:rsidP="00EE2383">
      <w:pPr>
        <w:spacing w:line="276" w:lineRule="auto"/>
        <w:rPr>
          <w:rFonts w:ascii="Gisha" w:hAnsi="Gisha" w:cs="Gisha"/>
          <w:b/>
          <w:sz w:val="32"/>
          <w:szCs w:val="32"/>
        </w:rPr>
      </w:pPr>
      <w:r>
        <w:rPr>
          <w:rFonts w:ascii="Gisha" w:hAnsi="Gisha" w:cs="Gisha"/>
          <w:b/>
          <w:sz w:val="32"/>
          <w:szCs w:val="32"/>
        </w:rPr>
        <w:t>Patienten mit «Spital Schweiz» sehr zufrieden</w:t>
      </w:r>
    </w:p>
    <w:p w:rsidR="00994D21" w:rsidRPr="00EE2383" w:rsidRDefault="00994D21" w:rsidP="00EE2383">
      <w:pPr>
        <w:spacing w:line="276" w:lineRule="auto"/>
        <w:rPr>
          <w:rFonts w:ascii="Gisha" w:hAnsi="Gisha" w:cs="Gisha"/>
          <w:sz w:val="21"/>
          <w:szCs w:val="21"/>
        </w:rPr>
      </w:pPr>
    </w:p>
    <w:p w:rsidR="008478AD" w:rsidRDefault="008478AD" w:rsidP="00EE2383">
      <w:pPr>
        <w:spacing w:line="276" w:lineRule="auto"/>
        <w:rPr>
          <w:rFonts w:ascii="Gisha" w:hAnsi="Gisha" w:cs="Gisha"/>
          <w:b/>
          <w:sz w:val="21"/>
          <w:szCs w:val="21"/>
        </w:rPr>
      </w:pPr>
      <w:r>
        <w:rPr>
          <w:rFonts w:ascii="Gisha" w:hAnsi="Gisha" w:cs="Gisha"/>
          <w:b/>
          <w:sz w:val="21"/>
          <w:szCs w:val="21"/>
        </w:rPr>
        <w:t xml:space="preserve">Seit </w:t>
      </w:r>
      <w:r w:rsidR="00D22592">
        <w:rPr>
          <w:rFonts w:ascii="Gisha" w:hAnsi="Gisha" w:cs="Gisha"/>
          <w:b/>
          <w:sz w:val="21"/>
          <w:szCs w:val="21"/>
        </w:rPr>
        <w:t>2011</w:t>
      </w:r>
      <w:r w:rsidR="00BA0350">
        <w:rPr>
          <w:rFonts w:ascii="Gisha" w:hAnsi="Gisha" w:cs="Gisha"/>
          <w:b/>
          <w:sz w:val="21"/>
          <w:szCs w:val="21"/>
        </w:rPr>
        <w:t xml:space="preserve"> </w:t>
      </w:r>
      <w:r w:rsidR="00B35E36">
        <w:rPr>
          <w:rFonts w:ascii="Gisha" w:hAnsi="Gisha" w:cs="Gisha"/>
          <w:b/>
          <w:sz w:val="21"/>
          <w:szCs w:val="21"/>
        </w:rPr>
        <w:t xml:space="preserve">wird den Patientinnen und Patienten von Schweizer Akutspitälern regelmässig </w:t>
      </w:r>
      <w:r>
        <w:rPr>
          <w:rFonts w:ascii="Gisha" w:hAnsi="Gisha" w:cs="Gisha"/>
          <w:b/>
          <w:sz w:val="21"/>
          <w:szCs w:val="21"/>
        </w:rPr>
        <w:t xml:space="preserve">der </w:t>
      </w:r>
      <w:r w:rsidR="00396CDF">
        <w:rPr>
          <w:rFonts w:ascii="Gisha" w:hAnsi="Gisha" w:cs="Gisha"/>
          <w:b/>
          <w:sz w:val="21"/>
          <w:szCs w:val="21"/>
        </w:rPr>
        <w:t>Puls hinsichtlich ihrer Zufriedenheit</w:t>
      </w:r>
      <w:r w:rsidR="00B35E36">
        <w:rPr>
          <w:rFonts w:ascii="Gisha" w:hAnsi="Gisha" w:cs="Gisha"/>
          <w:b/>
          <w:sz w:val="21"/>
          <w:szCs w:val="21"/>
        </w:rPr>
        <w:t xml:space="preserve"> ge</w:t>
      </w:r>
      <w:r w:rsidR="00071330">
        <w:rPr>
          <w:rFonts w:ascii="Gisha" w:hAnsi="Gisha" w:cs="Gisha"/>
          <w:b/>
          <w:sz w:val="21"/>
          <w:szCs w:val="21"/>
        </w:rPr>
        <w:t>messen</w:t>
      </w:r>
      <w:r>
        <w:rPr>
          <w:rFonts w:ascii="Gisha" w:hAnsi="Gisha" w:cs="Gisha"/>
          <w:b/>
          <w:sz w:val="21"/>
          <w:szCs w:val="21"/>
        </w:rPr>
        <w:t>. Die Ergebnisse der nationalen Patie</w:t>
      </w:r>
      <w:r>
        <w:rPr>
          <w:rFonts w:ascii="Gisha" w:hAnsi="Gisha" w:cs="Gisha"/>
          <w:b/>
          <w:sz w:val="21"/>
          <w:szCs w:val="21"/>
        </w:rPr>
        <w:t>n</w:t>
      </w:r>
      <w:r>
        <w:rPr>
          <w:rFonts w:ascii="Gisha" w:hAnsi="Gisha" w:cs="Gisha"/>
          <w:b/>
          <w:sz w:val="21"/>
          <w:szCs w:val="21"/>
        </w:rPr>
        <w:t>tenbefragung 2012 zeigen eine anhaltend hohe Patientenzufriedenheit.</w:t>
      </w:r>
      <w:r w:rsidR="00A1198B">
        <w:rPr>
          <w:rFonts w:ascii="Gisha" w:hAnsi="Gisha" w:cs="Gisha"/>
          <w:b/>
          <w:sz w:val="21"/>
          <w:szCs w:val="21"/>
        </w:rPr>
        <w:t xml:space="preserve"> </w:t>
      </w:r>
      <w:r w:rsidR="00396CDF">
        <w:rPr>
          <w:rFonts w:ascii="Gisha" w:hAnsi="Gisha" w:cs="Gisha"/>
          <w:b/>
          <w:sz w:val="21"/>
          <w:szCs w:val="21"/>
        </w:rPr>
        <w:t xml:space="preserve">Die </w:t>
      </w:r>
      <w:r w:rsidR="00F06B4D">
        <w:rPr>
          <w:rFonts w:ascii="Gisha" w:hAnsi="Gisha" w:cs="Gisha"/>
          <w:b/>
          <w:sz w:val="21"/>
          <w:szCs w:val="21"/>
        </w:rPr>
        <w:t xml:space="preserve">Antworten </w:t>
      </w:r>
      <w:r w:rsidR="00396CDF">
        <w:rPr>
          <w:rFonts w:ascii="Gisha" w:hAnsi="Gisha" w:cs="Gisha"/>
          <w:b/>
          <w:sz w:val="21"/>
          <w:szCs w:val="21"/>
        </w:rPr>
        <w:t xml:space="preserve">erreichten </w:t>
      </w:r>
      <w:r>
        <w:rPr>
          <w:rFonts w:ascii="Gisha" w:hAnsi="Gisha" w:cs="Gisha"/>
          <w:b/>
          <w:sz w:val="21"/>
          <w:szCs w:val="21"/>
        </w:rPr>
        <w:t xml:space="preserve">auf einer Skala von 1 bis 10 </w:t>
      </w:r>
      <w:r w:rsidR="00531B0E">
        <w:rPr>
          <w:rFonts w:ascii="Gisha" w:hAnsi="Gisha" w:cs="Gisha"/>
          <w:b/>
          <w:sz w:val="21"/>
          <w:szCs w:val="21"/>
        </w:rPr>
        <w:t xml:space="preserve">durchschnittliche </w:t>
      </w:r>
      <w:r w:rsidR="00396CDF">
        <w:rPr>
          <w:rFonts w:ascii="Gisha" w:hAnsi="Gisha" w:cs="Gisha"/>
          <w:b/>
          <w:sz w:val="21"/>
          <w:szCs w:val="21"/>
        </w:rPr>
        <w:t xml:space="preserve">Werte </w:t>
      </w:r>
      <w:r>
        <w:rPr>
          <w:rFonts w:ascii="Gisha" w:hAnsi="Gisha" w:cs="Gisha"/>
          <w:b/>
          <w:sz w:val="21"/>
          <w:szCs w:val="21"/>
        </w:rPr>
        <w:t>zwischen 9 und 9,4. Damit</w:t>
      </w:r>
      <w:r w:rsidR="00A1198B">
        <w:rPr>
          <w:rFonts w:ascii="Gisha" w:hAnsi="Gisha" w:cs="Gisha"/>
          <w:b/>
          <w:sz w:val="21"/>
          <w:szCs w:val="21"/>
        </w:rPr>
        <w:t xml:space="preserve"> </w:t>
      </w:r>
      <w:r w:rsidR="00396CDF">
        <w:rPr>
          <w:rFonts w:ascii="Gisha" w:hAnsi="Gisha" w:cs="Gisha"/>
          <w:b/>
          <w:sz w:val="21"/>
          <w:szCs w:val="21"/>
        </w:rPr>
        <w:t>bleiben sie auf</w:t>
      </w:r>
      <w:r w:rsidR="00A1198B">
        <w:rPr>
          <w:rFonts w:ascii="Gisha" w:hAnsi="Gisha" w:cs="Gisha"/>
          <w:b/>
          <w:sz w:val="21"/>
          <w:szCs w:val="21"/>
        </w:rPr>
        <w:t xml:space="preserve"> d</w:t>
      </w:r>
      <w:r w:rsidR="00396CDF">
        <w:rPr>
          <w:rFonts w:ascii="Gisha" w:hAnsi="Gisha" w:cs="Gisha"/>
          <w:b/>
          <w:sz w:val="21"/>
          <w:szCs w:val="21"/>
        </w:rPr>
        <w:t>em</w:t>
      </w:r>
      <w:r w:rsidR="00A1198B">
        <w:rPr>
          <w:rFonts w:ascii="Gisha" w:hAnsi="Gisha" w:cs="Gisha"/>
          <w:b/>
          <w:sz w:val="21"/>
          <w:szCs w:val="21"/>
        </w:rPr>
        <w:t xml:space="preserve"> hohe</w:t>
      </w:r>
      <w:r w:rsidR="00396CDF">
        <w:rPr>
          <w:rFonts w:ascii="Gisha" w:hAnsi="Gisha" w:cs="Gisha"/>
          <w:b/>
          <w:sz w:val="21"/>
          <w:szCs w:val="21"/>
        </w:rPr>
        <w:t>n</w:t>
      </w:r>
      <w:r>
        <w:rPr>
          <w:rFonts w:ascii="Gisha" w:hAnsi="Gisha" w:cs="Gisha"/>
          <w:b/>
          <w:sz w:val="21"/>
          <w:szCs w:val="21"/>
        </w:rPr>
        <w:t xml:space="preserve"> Niveau </w:t>
      </w:r>
      <w:r w:rsidR="00A1198B">
        <w:rPr>
          <w:rFonts w:ascii="Gisha" w:hAnsi="Gisha" w:cs="Gisha"/>
          <w:b/>
          <w:sz w:val="21"/>
          <w:szCs w:val="21"/>
        </w:rPr>
        <w:t>der</w:t>
      </w:r>
      <w:r>
        <w:rPr>
          <w:rFonts w:ascii="Gisha" w:hAnsi="Gisha" w:cs="Gisha"/>
          <w:b/>
          <w:sz w:val="21"/>
          <w:szCs w:val="21"/>
        </w:rPr>
        <w:t xml:space="preserve"> Vorjahres</w:t>
      </w:r>
      <w:r w:rsidR="00531B0E">
        <w:rPr>
          <w:rFonts w:ascii="Gisha" w:hAnsi="Gisha" w:cs="Gisha"/>
          <w:b/>
          <w:sz w:val="21"/>
          <w:szCs w:val="21"/>
        </w:rPr>
        <w:t>werte</w:t>
      </w:r>
      <w:r>
        <w:rPr>
          <w:rFonts w:ascii="Gisha" w:hAnsi="Gisha" w:cs="Gisha"/>
          <w:b/>
          <w:sz w:val="21"/>
          <w:szCs w:val="21"/>
        </w:rPr>
        <w:t>.</w:t>
      </w:r>
    </w:p>
    <w:p w:rsidR="00BB3A0B" w:rsidRDefault="00BB3A0B" w:rsidP="00396CDF">
      <w:pPr>
        <w:spacing w:line="276" w:lineRule="auto"/>
        <w:ind w:right="-2"/>
        <w:rPr>
          <w:rFonts w:ascii="Gisha" w:hAnsi="Gisha" w:cs="Gisha"/>
          <w:sz w:val="21"/>
          <w:szCs w:val="21"/>
        </w:rPr>
      </w:pPr>
    </w:p>
    <w:p w:rsidR="00BB3A0B" w:rsidRDefault="00DA017B" w:rsidP="00BB3A0B">
      <w:pPr>
        <w:spacing w:line="276" w:lineRule="auto"/>
        <w:ind w:right="-2"/>
        <w:rPr>
          <w:rFonts w:ascii="Gisha" w:hAnsi="Gisha" w:cs="Gisha"/>
          <w:sz w:val="21"/>
          <w:szCs w:val="21"/>
        </w:rPr>
      </w:pPr>
      <w:r>
        <w:rPr>
          <w:rFonts w:ascii="Gisha" w:hAnsi="Gisha" w:cs="Gisha"/>
          <w:sz w:val="21"/>
          <w:szCs w:val="21"/>
        </w:rPr>
        <w:t xml:space="preserve">Die </w:t>
      </w:r>
      <w:r w:rsidR="00396CDF" w:rsidRPr="00A1198B">
        <w:rPr>
          <w:rFonts w:ascii="Gisha" w:hAnsi="Gisha" w:cs="Gisha"/>
          <w:sz w:val="21"/>
          <w:szCs w:val="21"/>
        </w:rPr>
        <w:t>Patientenbefragung</w:t>
      </w:r>
      <w:r w:rsidR="00BB3A0B">
        <w:rPr>
          <w:rFonts w:ascii="Gisha" w:hAnsi="Gisha" w:cs="Gisha"/>
          <w:sz w:val="21"/>
          <w:szCs w:val="21"/>
        </w:rPr>
        <w:t xml:space="preserve"> 2012 wurde</w:t>
      </w:r>
      <w:r w:rsidR="00396CDF">
        <w:rPr>
          <w:rFonts w:ascii="Gisha" w:hAnsi="Gisha" w:cs="Gisha"/>
          <w:sz w:val="21"/>
          <w:szCs w:val="21"/>
        </w:rPr>
        <w:t xml:space="preserve"> in</w:t>
      </w:r>
      <w:r w:rsidR="00396CDF" w:rsidRPr="00A1198B">
        <w:rPr>
          <w:rFonts w:ascii="Gisha" w:hAnsi="Gisha" w:cs="Gisha"/>
          <w:sz w:val="21"/>
          <w:szCs w:val="21"/>
        </w:rPr>
        <w:t xml:space="preserve"> 187 </w:t>
      </w:r>
      <w:r w:rsidR="00396CDF">
        <w:rPr>
          <w:rFonts w:ascii="Gisha" w:hAnsi="Gisha" w:cs="Gisha"/>
          <w:sz w:val="21"/>
          <w:szCs w:val="21"/>
        </w:rPr>
        <w:t>Akutspitälern</w:t>
      </w:r>
      <w:r w:rsidR="00BB3A0B">
        <w:rPr>
          <w:rFonts w:ascii="Gisha" w:hAnsi="Gisha" w:cs="Gisha"/>
          <w:sz w:val="21"/>
          <w:szCs w:val="21"/>
        </w:rPr>
        <w:t xml:space="preserve"> </w:t>
      </w:r>
      <w:r>
        <w:rPr>
          <w:rFonts w:ascii="Gisha" w:hAnsi="Gisha" w:cs="Gisha"/>
          <w:sz w:val="21"/>
          <w:szCs w:val="21"/>
        </w:rPr>
        <w:t xml:space="preserve">landesweit </w:t>
      </w:r>
      <w:r w:rsidR="00BB3A0B">
        <w:rPr>
          <w:rFonts w:ascii="Gisha" w:hAnsi="Gisha" w:cs="Gisha"/>
          <w:sz w:val="21"/>
          <w:szCs w:val="21"/>
        </w:rPr>
        <w:t xml:space="preserve">durchgeführt; das entspricht rund 85 Prozent </w:t>
      </w:r>
      <w:r w:rsidR="00F06B4D">
        <w:rPr>
          <w:rFonts w:ascii="Gisha" w:hAnsi="Gisha" w:cs="Gisha"/>
          <w:sz w:val="21"/>
          <w:szCs w:val="21"/>
        </w:rPr>
        <w:t>der</w:t>
      </w:r>
      <w:r w:rsidR="00BB3A0B">
        <w:rPr>
          <w:rFonts w:ascii="Gisha" w:hAnsi="Gisha" w:cs="Gisha"/>
          <w:sz w:val="21"/>
          <w:szCs w:val="21"/>
        </w:rPr>
        <w:t xml:space="preserve"> Schweizer Spitäler und Kliniken.</w:t>
      </w:r>
      <w:r w:rsidR="00396CDF">
        <w:rPr>
          <w:rFonts w:ascii="Gisha" w:hAnsi="Gisha" w:cs="Gisha"/>
          <w:sz w:val="21"/>
          <w:szCs w:val="21"/>
        </w:rPr>
        <w:t xml:space="preserve"> </w:t>
      </w:r>
      <w:r w:rsidR="00BB3A0B">
        <w:rPr>
          <w:rFonts w:ascii="Gisha" w:hAnsi="Gisha" w:cs="Gisha"/>
          <w:sz w:val="21"/>
          <w:szCs w:val="21"/>
        </w:rPr>
        <w:t xml:space="preserve">Befragt wurden alle </w:t>
      </w:r>
      <w:r w:rsidR="00BB3A0B" w:rsidRPr="00BB3A0B">
        <w:rPr>
          <w:rFonts w:ascii="Gisha" w:hAnsi="Gisha" w:cs="Gisha"/>
          <w:sz w:val="21"/>
          <w:szCs w:val="21"/>
        </w:rPr>
        <w:t>er</w:t>
      </w:r>
      <w:r w:rsidR="00BB3A0B">
        <w:rPr>
          <w:rFonts w:ascii="Gisha" w:hAnsi="Gisha" w:cs="Gisha"/>
          <w:sz w:val="21"/>
          <w:szCs w:val="21"/>
        </w:rPr>
        <w:t xml:space="preserve">wachsenen </w:t>
      </w:r>
      <w:r w:rsidR="00BB3A0B" w:rsidRPr="00BB3A0B">
        <w:rPr>
          <w:rFonts w:ascii="Gisha" w:hAnsi="Gisha" w:cs="Gisha"/>
          <w:sz w:val="21"/>
          <w:szCs w:val="21"/>
        </w:rPr>
        <w:t>Patient</w:t>
      </w:r>
      <w:r w:rsidR="00BB3A0B">
        <w:rPr>
          <w:rFonts w:ascii="Gisha" w:hAnsi="Gisha" w:cs="Gisha"/>
          <w:sz w:val="21"/>
          <w:szCs w:val="21"/>
        </w:rPr>
        <w:t>i</w:t>
      </w:r>
      <w:r w:rsidR="00BB3A0B">
        <w:rPr>
          <w:rFonts w:ascii="Gisha" w:hAnsi="Gisha" w:cs="Gisha"/>
          <w:sz w:val="21"/>
          <w:szCs w:val="21"/>
        </w:rPr>
        <w:t>n</w:t>
      </w:r>
      <w:r w:rsidR="00BB3A0B">
        <w:rPr>
          <w:rFonts w:ascii="Gisha" w:hAnsi="Gisha" w:cs="Gisha"/>
          <w:sz w:val="21"/>
          <w:szCs w:val="21"/>
        </w:rPr>
        <w:t xml:space="preserve">nen und Patienten, die im </w:t>
      </w:r>
      <w:r w:rsidR="00BB3A0B" w:rsidRPr="00BB3A0B">
        <w:rPr>
          <w:rFonts w:ascii="Gisha" w:hAnsi="Gisha" w:cs="Gisha"/>
          <w:sz w:val="21"/>
          <w:szCs w:val="21"/>
        </w:rPr>
        <w:t>September 2012</w:t>
      </w:r>
      <w:r w:rsidR="00BB3A0B">
        <w:rPr>
          <w:rFonts w:ascii="Gisha" w:hAnsi="Gisha" w:cs="Gisha"/>
          <w:sz w:val="21"/>
          <w:szCs w:val="21"/>
        </w:rPr>
        <w:t xml:space="preserve"> aus </w:t>
      </w:r>
      <w:r w:rsidR="00467CFB">
        <w:rPr>
          <w:rFonts w:ascii="Gisha" w:hAnsi="Gisha" w:cs="Gisha"/>
          <w:sz w:val="21"/>
          <w:szCs w:val="21"/>
        </w:rPr>
        <w:t>einem dieser</w:t>
      </w:r>
      <w:r w:rsidR="00BB3A0B">
        <w:rPr>
          <w:rFonts w:ascii="Gisha" w:hAnsi="Gisha" w:cs="Gisha"/>
          <w:sz w:val="21"/>
          <w:szCs w:val="21"/>
        </w:rPr>
        <w:t xml:space="preserve"> S</w:t>
      </w:r>
      <w:r w:rsidR="00467CFB">
        <w:rPr>
          <w:rFonts w:ascii="Gisha" w:hAnsi="Gisha" w:cs="Gisha"/>
          <w:sz w:val="21"/>
          <w:szCs w:val="21"/>
        </w:rPr>
        <w:t>pitäler</w:t>
      </w:r>
      <w:r w:rsidR="00BB3A0B">
        <w:rPr>
          <w:rFonts w:ascii="Gisha" w:hAnsi="Gisha" w:cs="Gisha"/>
          <w:sz w:val="21"/>
          <w:szCs w:val="21"/>
        </w:rPr>
        <w:t xml:space="preserve"> ausgetreten waren. Sie an</w:t>
      </w:r>
      <w:r w:rsidR="00BB3A0B">
        <w:rPr>
          <w:rFonts w:ascii="Gisha" w:hAnsi="Gisha" w:cs="Gisha"/>
          <w:sz w:val="21"/>
          <w:szCs w:val="21"/>
        </w:rPr>
        <w:t>t</w:t>
      </w:r>
      <w:r w:rsidR="00BB3A0B">
        <w:rPr>
          <w:rFonts w:ascii="Gisha" w:hAnsi="Gisha" w:cs="Gisha"/>
          <w:sz w:val="21"/>
          <w:szCs w:val="21"/>
        </w:rPr>
        <w:t>worteten auf Fragen zur Behandlungsqualität, zur Information durch Ärzteschaft und Pflegepe</w:t>
      </w:r>
      <w:r w:rsidR="00BB3A0B">
        <w:rPr>
          <w:rFonts w:ascii="Gisha" w:hAnsi="Gisha" w:cs="Gisha"/>
          <w:sz w:val="21"/>
          <w:szCs w:val="21"/>
        </w:rPr>
        <w:t>r</w:t>
      </w:r>
      <w:r w:rsidR="00BB3A0B">
        <w:rPr>
          <w:rFonts w:ascii="Gisha" w:hAnsi="Gisha" w:cs="Gisha"/>
          <w:sz w:val="21"/>
          <w:szCs w:val="21"/>
        </w:rPr>
        <w:t xml:space="preserve">sonal </w:t>
      </w:r>
      <w:r w:rsidR="00467CFB">
        <w:rPr>
          <w:rFonts w:ascii="Gisha" w:hAnsi="Gisha" w:cs="Gisha"/>
          <w:sz w:val="21"/>
          <w:szCs w:val="21"/>
        </w:rPr>
        <w:t>und beurteilten das ethische Verhalten</w:t>
      </w:r>
      <w:r w:rsidR="00BB3A0B">
        <w:rPr>
          <w:rFonts w:ascii="Gisha" w:hAnsi="Gisha" w:cs="Gisha"/>
          <w:sz w:val="21"/>
          <w:szCs w:val="21"/>
        </w:rPr>
        <w:t>.</w:t>
      </w:r>
      <w:r w:rsidR="00467CFB">
        <w:rPr>
          <w:rFonts w:ascii="Gisha" w:hAnsi="Gisha" w:cs="Gisha"/>
          <w:sz w:val="21"/>
          <w:szCs w:val="21"/>
        </w:rPr>
        <w:t xml:space="preserve"> </w:t>
      </w:r>
    </w:p>
    <w:p w:rsidR="00BB3A0B" w:rsidRDefault="00BB3A0B" w:rsidP="00396CDF">
      <w:pPr>
        <w:spacing w:line="276" w:lineRule="auto"/>
        <w:ind w:right="-2"/>
        <w:rPr>
          <w:rFonts w:ascii="Gisha" w:hAnsi="Gisha" w:cs="Gisha"/>
          <w:sz w:val="21"/>
          <w:szCs w:val="21"/>
        </w:rPr>
      </w:pPr>
    </w:p>
    <w:p w:rsidR="00495CFE" w:rsidRDefault="00467CFB" w:rsidP="00EE2383">
      <w:pPr>
        <w:spacing w:line="276" w:lineRule="auto"/>
        <w:rPr>
          <w:rFonts w:ascii="Gisha" w:hAnsi="Gisha" w:cs="Gisha"/>
          <w:b/>
          <w:sz w:val="21"/>
          <w:szCs w:val="21"/>
        </w:rPr>
      </w:pPr>
      <w:r>
        <w:rPr>
          <w:rFonts w:ascii="Gisha" w:hAnsi="Gisha" w:cs="Gisha"/>
          <w:b/>
          <w:sz w:val="21"/>
          <w:szCs w:val="21"/>
        </w:rPr>
        <w:t xml:space="preserve">Respekt und Würde </w:t>
      </w:r>
      <w:r w:rsidR="006E30C2">
        <w:rPr>
          <w:rFonts w:ascii="Gisha" w:hAnsi="Gisha" w:cs="Gisha"/>
          <w:b/>
          <w:sz w:val="21"/>
          <w:szCs w:val="21"/>
        </w:rPr>
        <w:t xml:space="preserve">auf </w:t>
      </w:r>
      <w:r w:rsidR="00F06B4D">
        <w:rPr>
          <w:rFonts w:ascii="Gisha" w:hAnsi="Gisha" w:cs="Gisha"/>
          <w:b/>
          <w:sz w:val="21"/>
          <w:szCs w:val="21"/>
        </w:rPr>
        <w:t>Rang</w:t>
      </w:r>
      <w:r w:rsidR="006E30C2">
        <w:rPr>
          <w:rFonts w:ascii="Gisha" w:hAnsi="Gisha" w:cs="Gisha"/>
          <w:b/>
          <w:sz w:val="21"/>
          <w:szCs w:val="21"/>
        </w:rPr>
        <w:t xml:space="preserve"> 1</w:t>
      </w:r>
    </w:p>
    <w:p w:rsidR="00A1198B" w:rsidRPr="00A1198B" w:rsidRDefault="00A1198B" w:rsidP="00396CDF">
      <w:pPr>
        <w:spacing w:line="276" w:lineRule="auto"/>
        <w:rPr>
          <w:rFonts w:ascii="Gisha" w:hAnsi="Gisha" w:cs="Gisha"/>
          <w:sz w:val="21"/>
          <w:szCs w:val="21"/>
        </w:rPr>
      </w:pPr>
      <w:r w:rsidRPr="00A1198B">
        <w:rPr>
          <w:rFonts w:ascii="Gisha" w:hAnsi="Gisha" w:cs="Gisha"/>
          <w:sz w:val="21"/>
          <w:szCs w:val="21"/>
        </w:rPr>
        <w:t>«Wurden Sie während Ihres Spitalaufenthalts mit Respekt und Würde behandelt?»</w:t>
      </w:r>
      <w:r w:rsidR="00467CFB">
        <w:rPr>
          <w:rFonts w:ascii="Gisha" w:hAnsi="Gisha" w:cs="Gisha"/>
          <w:sz w:val="21"/>
          <w:szCs w:val="21"/>
        </w:rPr>
        <w:t xml:space="preserve"> Die Antworten auf diese Frage</w:t>
      </w:r>
      <w:r w:rsidR="00396CDF">
        <w:rPr>
          <w:rFonts w:ascii="Gisha" w:hAnsi="Gisha" w:cs="Gisha"/>
          <w:sz w:val="21"/>
          <w:szCs w:val="21"/>
        </w:rPr>
        <w:t xml:space="preserve"> </w:t>
      </w:r>
      <w:r w:rsidR="00467CFB">
        <w:rPr>
          <w:rFonts w:ascii="Gisha" w:hAnsi="Gisha" w:cs="Gisha"/>
          <w:sz w:val="21"/>
          <w:szCs w:val="21"/>
        </w:rPr>
        <w:t>erzielten einen</w:t>
      </w:r>
      <w:r w:rsidR="00396CDF">
        <w:rPr>
          <w:rFonts w:ascii="Gisha" w:hAnsi="Gisha" w:cs="Gisha"/>
          <w:sz w:val="21"/>
          <w:szCs w:val="21"/>
        </w:rPr>
        <w:t xml:space="preserve"> Mittelwert von</w:t>
      </w:r>
      <w:r w:rsidRPr="00A1198B">
        <w:rPr>
          <w:rFonts w:ascii="Gisha" w:hAnsi="Gisha" w:cs="Gisha"/>
          <w:sz w:val="21"/>
          <w:szCs w:val="21"/>
        </w:rPr>
        <w:t xml:space="preserve"> 9</w:t>
      </w:r>
      <w:r w:rsidR="00531B0E">
        <w:rPr>
          <w:rFonts w:ascii="Gisha" w:hAnsi="Gisha" w:cs="Gisha"/>
          <w:sz w:val="21"/>
          <w:szCs w:val="21"/>
        </w:rPr>
        <w:t>,</w:t>
      </w:r>
      <w:r w:rsidRPr="00A1198B">
        <w:rPr>
          <w:rFonts w:ascii="Gisha" w:hAnsi="Gisha" w:cs="Gisha"/>
          <w:sz w:val="21"/>
          <w:szCs w:val="21"/>
        </w:rPr>
        <w:t>4</w:t>
      </w:r>
      <w:r w:rsidR="00396CDF">
        <w:rPr>
          <w:rFonts w:ascii="Gisha" w:hAnsi="Gisha" w:cs="Gisha"/>
          <w:sz w:val="21"/>
          <w:szCs w:val="21"/>
        </w:rPr>
        <w:t xml:space="preserve"> – de</w:t>
      </w:r>
      <w:r w:rsidR="00467CFB">
        <w:rPr>
          <w:rFonts w:ascii="Gisha" w:hAnsi="Gisha" w:cs="Gisha"/>
          <w:sz w:val="21"/>
          <w:szCs w:val="21"/>
        </w:rPr>
        <w:t>n</w:t>
      </w:r>
      <w:r w:rsidR="00396CDF">
        <w:rPr>
          <w:rFonts w:ascii="Gisha" w:hAnsi="Gisha" w:cs="Gisha"/>
          <w:sz w:val="21"/>
          <w:szCs w:val="21"/>
        </w:rPr>
        <w:t xml:space="preserve"> höchsten</w:t>
      </w:r>
      <w:r w:rsidR="00467CFB">
        <w:rPr>
          <w:rFonts w:ascii="Gisha" w:hAnsi="Gisha" w:cs="Gisha"/>
          <w:sz w:val="21"/>
          <w:szCs w:val="21"/>
        </w:rPr>
        <w:t xml:space="preserve"> dieser Erhebung</w:t>
      </w:r>
      <w:r w:rsidRPr="00A1198B">
        <w:rPr>
          <w:rFonts w:ascii="Gisha" w:hAnsi="Gisha" w:cs="Gisha"/>
          <w:sz w:val="21"/>
          <w:szCs w:val="21"/>
        </w:rPr>
        <w:t xml:space="preserve">. </w:t>
      </w:r>
      <w:r w:rsidR="005307A9">
        <w:rPr>
          <w:rFonts w:ascii="Gisha" w:hAnsi="Gisha" w:cs="Gisha"/>
          <w:sz w:val="21"/>
          <w:szCs w:val="21"/>
        </w:rPr>
        <w:t>Die allermei</w:t>
      </w:r>
      <w:r w:rsidR="005307A9">
        <w:rPr>
          <w:rFonts w:ascii="Gisha" w:hAnsi="Gisha" w:cs="Gisha"/>
          <w:sz w:val="21"/>
          <w:szCs w:val="21"/>
        </w:rPr>
        <w:t>s</w:t>
      </w:r>
      <w:r w:rsidR="005307A9">
        <w:rPr>
          <w:rFonts w:ascii="Gisha" w:hAnsi="Gisha" w:cs="Gisha"/>
          <w:sz w:val="21"/>
          <w:szCs w:val="21"/>
        </w:rPr>
        <w:t>ten der Befragten würde</w:t>
      </w:r>
      <w:r w:rsidR="00071330">
        <w:rPr>
          <w:rFonts w:ascii="Gisha" w:hAnsi="Gisha" w:cs="Gisha"/>
          <w:sz w:val="21"/>
          <w:szCs w:val="21"/>
        </w:rPr>
        <w:t>n</w:t>
      </w:r>
      <w:r w:rsidR="005307A9">
        <w:rPr>
          <w:rFonts w:ascii="Gisha" w:hAnsi="Gisha" w:cs="Gisha"/>
          <w:sz w:val="21"/>
          <w:szCs w:val="21"/>
        </w:rPr>
        <w:t xml:space="preserve"> für dieselbe Behandlung wieder das gleiche Spital wählen: </w:t>
      </w:r>
      <w:r w:rsidR="00071330">
        <w:rPr>
          <w:rFonts w:ascii="Gisha" w:hAnsi="Gisha" w:cs="Gisha"/>
          <w:sz w:val="21"/>
          <w:szCs w:val="21"/>
        </w:rPr>
        <w:t>Die</w:t>
      </w:r>
      <w:r w:rsidR="00B618CE">
        <w:rPr>
          <w:rFonts w:ascii="Gisha" w:hAnsi="Gisha" w:cs="Gisha"/>
          <w:sz w:val="21"/>
          <w:szCs w:val="21"/>
        </w:rPr>
        <w:t xml:space="preserve"> Bean</w:t>
      </w:r>
      <w:r w:rsidR="00B618CE">
        <w:rPr>
          <w:rFonts w:ascii="Gisha" w:hAnsi="Gisha" w:cs="Gisha"/>
          <w:sz w:val="21"/>
          <w:szCs w:val="21"/>
        </w:rPr>
        <w:t>t</w:t>
      </w:r>
      <w:r w:rsidR="00B618CE">
        <w:rPr>
          <w:rFonts w:ascii="Gisha" w:hAnsi="Gisha" w:cs="Gisha"/>
          <w:sz w:val="21"/>
          <w:szCs w:val="21"/>
        </w:rPr>
        <w:t>wortung</w:t>
      </w:r>
      <w:r w:rsidR="00071330">
        <w:rPr>
          <w:rFonts w:ascii="Gisha" w:hAnsi="Gisha" w:cs="Gisha"/>
          <w:sz w:val="21"/>
          <w:szCs w:val="21"/>
        </w:rPr>
        <w:t xml:space="preserve"> diese</w:t>
      </w:r>
      <w:r w:rsidR="00B618CE">
        <w:rPr>
          <w:rFonts w:ascii="Gisha" w:hAnsi="Gisha" w:cs="Gisha"/>
          <w:sz w:val="21"/>
          <w:szCs w:val="21"/>
        </w:rPr>
        <w:t>r</w:t>
      </w:r>
      <w:r w:rsidR="00071330">
        <w:rPr>
          <w:rFonts w:ascii="Gisha" w:hAnsi="Gisha" w:cs="Gisha"/>
          <w:sz w:val="21"/>
          <w:szCs w:val="21"/>
        </w:rPr>
        <w:t xml:space="preserve"> Fragestellung wurde mit einem Schnitt</w:t>
      </w:r>
      <w:r w:rsidR="005307A9">
        <w:rPr>
          <w:rFonts w:ascii="Gisha" w:hAnsi="Gisha" w:cs="Gisha"/>
          <w:sz w:val="21"/>
          <w:szCs w:val="21"/>
        </w:rPr>
        <w:t xml:space="preserve"> von 9,2</w:t>
      </w:r>
      <w:r w:rsidR="00071330">
        <w:rPr>
          <w:rFonts w:ascii="Gisha" w:hAnsi="Gisha" w:cs="Gisha"/>
          <w:sz w:val="21"/>
          <w:szCs w:val="21"/>
        </w:rPr>
        <w:t xml:space="preserve"> ausgewertet</w:t>
      </w:r>
      <w:r w:rsidR="005307A9">
        <w:rPr>
          <w:rFonts w:ascii="Gisha" w:hAnsi="Gisha" w:cs="Gisha"/>
          <w:sz w:val="21"/>
          <w:szCs w:val="21"/>
        </w:rPr>
        <w:t xml:space="preserve">. </w:t>
      </w:r>
      <w:r w:rsidR="00531B0E">
        <w:rPr>
          <w:rFonts w:ascii="Gisha" w:hAnsi="Gisha" w:cs="Gisha"/>
          <w:sz w:val="21"/>
          <w:szCs w:val="21"/>
        </w:rPr>
        <w:t>Obwohl auch</w:t>
      </w:r>
      <w:r w:rsidR="005307A9">
        <w:rPr>
          <w:rFonts w:ascii="Gisha" w:hAnsi="Gisha" w:cs="Gisha"/>
          <w:sz w:val="21"/>
          <w:szCs w:val="21"/>
        </w:rPr>
        <w:t xml:space="preserve"> die kommunikative Bewertung von Ärzteschaft (9,1) und Pflegepersonal (9,0) durchaus positiv ausfiel, liegt hier das meiste Verbesserungspotential.</w:t>
      </w:r>
      <w:r w:rsidR="00071330">
        <w:rPr>
          <w:rFonts w:ascii="Gisha" w:hAnsi="Gisha" w:cs="Gisha"/>
          <w:sz w:val="21"/>
          <w:szCs w:val="21"/>
        </w:rPr>
        <w:t xml:space="preserve"> Vom </w:t>
      </w:r>
      <w:r w:rsidR="00071330" w:rsidRPr="00A1198B">
        <w:rPr>
          <w:rFonts w:ascii="Gisha" w:hAnsi="Gisha" w:cs="Gisha"/>
          <w:sz w:val="21"/>
          <w:szCs w:val="21"/>
        </w:rPr>
        <w:t>«Spi</w:t>
      </w:r>
      <w:r w:rsidR="00071330">
        <w:rPr>
          <w:rFonts w:ascii="Gisha" w:hAnsi="Gisha" w:cs="Gisha"/>
          <w:sz w:val="21"/>
          <w:szCs w:val="21"/>
        </w:rPr>
        <w:t>tal Schweiz»</w:t>
      </w:r>
      <w:r w:rsidR="00B62529">
        <w:rPr>
          <w:rFonts w:ascii="Gisha" w:hAnsi="Gisha" w:cs="Gisha"/>
          <w:sz w:val="21"/>
          <w:szCs w:val="21"/>
        </w:rPr>
        <w:t xml:space="preserve"> zeichnen </w:t>
      </w:r>
      <w:r w:rsidR="006E30C2">
        <w:rPr>
          <w:rFonts w:ascii="Gisha" w:hAnsi="Gisha" w:cs="Gisha"/>
          <w:sz w:val="21"/>
          <w:szCs w:val="21"/>
        </w:rPr>
        <w:t xml:space="preserve">die </w:t>
      </w:r>
      <w:r w:rsidR="00B62529">
        <w:rPr>
          <w:rFonts w:ascii="Gisha" w:hAnsi="Gisha" w:cs="Gisha"/>
          <w:sz w:val="21"/>
          <w:szCs w:val="21"/>
        </w:rPr>
        <w:t>Befragungse</w:t>
      </w:r>
      <w:r w:rsidR="006E30C2">
        <w:rPr>
          <w:rFonts w:ascii="Gisha" w:hAnsi="Gisha" w:cs="Gisha"/>
          <w:sz w:val="21"/>
          <w:szCs w:val="21"/>
        </w:rPr>
        <w:t>r</w:t>
      </w:r>
      <w:r w:rsidR="006E30C2">
        <w:rPr>
          <w:rFonts w:ascii="Gisha" w:hAnsi="Gisha" w:cs="Gisha"/>
          <w:sz w:val="21"/>
          <w:szCs w:val="21"/>
        </w:rPr>
        <w:t xml:space="preserve">gebnisse </w:t>
      </w:r>
      <w:r w:rsidR="00071330">
        <w:rPr>
          <w:rFonts w:ascii="Gisha" w:hAnsi="Gisha" w:cs="Gisha"/>
          <w:sz w:val="21"/>
          <w:szCs w:val="21"/>
        </w:rPr>
        <w:t xml:space="preserve">in der Summe </w:t>
      </w:r>
      <w:r w:rsidR="00E755EE">
        <w:rPr>
          <w:rFonts w:ascii="Gisha" w:hAnsi="Gisha" w:cs="Gisha"/>
          <w:sz w:val="21"/>
          <w:szCs w:val="21"/>
        </w:rPr>
        <w:t>ein erfreuliches Bild</w:t>
      </w:r>
      <w:r w:rsidR="00071330">
        <w:rPr>
          <w:rFonts w:ascii="Gisha" w:hAnsi="Gisha" w:cs="Gisha"/>
          <w:sz w:val="21"/>
          <w:szCs w:val="21"/>
        </w:rPr>
        <w:t>.</w:t>
      </w:r>
    </w:p>
    <w:p w:rsidR="00A1198B" w:rsidRPr="00467CFB" w:rsidRDefault="00A1198B" w:rsidP="00EE2383">
      <w:pPr>
        <w:spacing w:line="276" w:lineRule="auto"/>
        <w:rPr>
          <w:rFonts w:ascii="Gisha" w:hAnsi="Gisha" w:cs="Gisha"/>
          <w:sz w:val="21"/>
          <w:szCs w:val="21"/>
        </w:rPr>
      </w:pPr>
    </w:p>
    <w:p w:rsidR="00A1198B" w:rsidRPr="00467CFB" w:rsidRDefault="002D3518" w:rsidP="00EE2383">
      <w:pPr>
        <w:spacing w:line="276" w:lineRule="auto"/>
        <w:rPr>
          <w:rFonts w:ascii="Gisha" w:hAnsi="Gisha" w:cs="Gisha"/>
          <w:b/>
          <w:sz w:val="21"/>
          <w:szCs w:val="21"/>
        </w:rPr>
      </w:pPr>
      <w:r>
        <w:rPr>
          <w:rFonts w:ascii="Gisha" w:hAnsi="Gisha" w:cs="Gisha"/>
          <w:b/>
          <w:sz w:val="21"/>
          <w:szCs w:val="21"/>
        </w:rPr>
        <w:t>Spitalvergleiche möglich</w:t>
      </w:r>
    </w:p>
    <w:p w:rsidR="00A30441" w:rsidRPr="00A30441" w:rsidRDefault="005C4268" w:rsidP="00A30441">
      <w:pPr>
        <w:spacing w:line="276" w:lineRule="auto"/>
        <w:ind w:right="-2"/>
        <w:rPr>
          <w:rFonts w:ascii="Gisha" w:hAnsi="Gisha" w:cs="Gisha"/>
          <w:sz w:val="21"/>
          <w:szCs w:val="21"/>
        </w:rPr>
      </w:pPr>
      <w:r>
        <w:rPr>
          <w:rFonts w:ascii="Gisha" w:hAnsi="Gisha" w:cs="Gisha"/>
          <w:sz w:val="21"/>
          <w:szCs w:val="21"/>
        </w:rPr>
        <w:t>Ausgewertet wurden 2012 rund</w:t>
      </w:r>
      <w:r w:rsidRPr="00467CFB">
        <w:rPr>
          <w:rFonts w:ascii="Gisha" w:hAnsi="Gisha" w:cs="Gisha"/>
          <w:sz w:val="21"/>
          <w:szCs w:val="21"/>
        </w:rPr>
        <w:t xml:space="preserve"> 34‘0</w:t>
      </w:r>
      <w:r>
        <w:rPr>
          <w:rFonts w:ascii="Gisha" w:hAnsi="Gisha" w:cs="Gisha"/>
          <w:sz w:val="21"/>
          <w:szCs w:val="21"/>
        </w:rPr>
        <w:t>00</w:t>
      </w:r>
      <w:r w:rsidRPr="00467CFB">
        <w:rPr>
          <w:rFonts w:ascii="Gisha" w:hAnsi="Gisha" w:cs="Gisha"/>
          <w:sz w:val="21"/>
          <w:szCs w:val="21"/>
        </w:rPr>
        <w:t xml:space="preserve"> </w:t>
      </w:r>
      <w:r>
        <w:rPr>
          <w:rFonts w:ascii="Gisha" w:hAnsi="Gisha" w:cs="Gisha"/>
          <w:sz w:val="21"/>
          <w:szCs w:val="21"/>
        </w:rPr>
        <w:t>Fragebogen, was eine</w:t>
      </w:r>
      <w:r w:rsidRPr="00467CFB">
        <w:rPr>
          <w:rFonts w:ascii="Gisha" w:hAnsi="Gisha" w:cs="Gisha"/>
          <w:sz w:val="21"/>
          <w:szCs w:val="21"/>
        </w:rPr>
        <w:t xml:space="preserve"> Rücklaufquote von </w:t>
      </w:r>
      <w:r>
        <w:rPr>
          <w:rFonts w:ascii="Gisha" w:hAnsi="Gisha" w:cs="Gisha"/>
          <w:sz w:val="21"/>
          <w:szCs w:val="21"/>
        </w:rPr>
        <w:t>knapp 50 Pr</w:t>
      </w:r>
      <w:r>
        <w:rPr>
          <w:rFonts w:ascii="Gisha" w:hAnsi="Gisha" w:cs="Gisha"/>
          <w:sz w:val="21"/>
          <w:szCs w:val="21"/>
        </w:rPr>
        <w:t>o</w:t>
      </w:r>
      <w:r>
        <w:rPr>
          <w:rFonts w:ascii="Gisha" w:hAnsi="Gisha" w:cs="Gisha"/>
          <w:sz w:val="21"/>
          <w:szCs w:val="21"/>
        </w:rPr>
        <w:t xml:space="preserve">zent ergibt. </w:t>
      </w:r>
      <w:r w:rsidR="00A30441" w:rsidRPr="00A30441">
        <w:rPr>
          <w:rFonts w:ascii="Gisha" w:hAnsi="Gisha" w:cs="Gisha"/>
          <w:sz w:val="21"/>
          <w:szCs w:val="21"/>
        </w:rPr>
        <w:t xml:space="preserve">Die finalen Ergebnisse pro Spital wurden </w:t>
      </w:r>
      <w:r w:rsidR="002D3518">
        <w:rPr>
          <w:rFonts w:ascii="Gisha" w:hAnsi="Gisha" w:cs="Gisha"/>
          <w:sz w:val="21"/>
          <w:szCs w:val="21"/>
        </w:rPr>
        <w:t xml:space="preserve">den teilnehmenden Akutspitälern bereits im Januar 2013 bekannt </w:t>
      </w:r>
      <w:r w:rsidR="003010F7">
        <w:rPr>
          <w:rFonts w:ascii="Gisha" w:hAnsi="Gisha" w:cs="Gisha"/>
          <w:sz w:val="21"/>
          <w:szCs w:val="21"/>
        </w:rPr>
        <w:t>gegeben: Sie</w:t>
      </w:r>
      <w:r w:rsidR="002D3518">
        <w:rPr>
          <w:rFonts w:ascii="Gisha" w:hAnsi="Gisha" w:cs="Gisha"/>
          <w:sz w:val="21"/>
          <w:szCs w:val="21"/>
        </w:rPr>
        <w:t xml:space="preserve"> konnten ihr</w:t>
      </w:r>
      <w:r w:rsidR="00A30441" w:rsidRPr="00A30441">
        <w:rPr>
          <w:rFonts w:ascii="Gisha" w:hAnsi="Gisha" w:cs="Gisha"/>
          <w:sz w:val="21"/>
          <w:szCs w:val="21"/>
        </w:rPr>
        <w:t xml:space="preserve">e eigenen Werte </w:t>
      </w:r>
      <w:r w:rsidR="00DB656F">
        <w:rPr>
          <w:rFonts w:ascii="Gisha" w:hAnsi="Gisha" w:cs="Gisha"/>
          <w:sz w:val="21"/>
          <w:szCs w:val="21"/>
        </w:rPr>
        <w:t xml:space="preserve">online </w:t>
      </w:r>
      <w:r w:rsidR="00A30441" w:rsidRPr="00A30441">
        <w:rPr>
          <w:rFonts w:ascii="Gisha" w:hAnsi="Gisha" w:cs="Gisha"/>
          <w:sz w:val="21"/>
          <w:szCs w:val="21"/>
        </w:rPr>
        <w:t>einsehen</w:t>
      </w:r>
      <w:r w:rsidR="002D3518">
        <w:rPr>
          <w:rFonts w:ascii="Gisha" w:hAnsi="Gisha" w:cs="Gisha"/>
          <w:sz w:val="21"/>
          <w:szCs w:val="21"/>
        </w:rPr>
        <w:t xml:space="preserve"> und diese mit den Werten der </w:t>
      </w:r>
      <w:r w:rsidR="003010F7">
        <w:rPr>
          <w:rFonts w:ascii="Gisha" w:hAnsi="Gisha" w:cs="Gisha"/>
          <w:sz w:val="21"/>
          <w:szCs w:val="21"/>
        </w:rPr>
        <w:t>Spitalk</w:t>
      </w:r>
      <w:r w:rsidR="002D3518">
        <w:rPr>
          <w:rFonts w:ascii="Gisha" w:hAnsi="Gisha" w:cs="Gisha"/>
          <w:sz w:val="21"/>
          <w:szCs w:val="21"/>
        </w:rPr>
        <w:t xml:space="preserve">ategorie, dem Gesamtwert aller Spitäler </w:t>
      </w:r>
      <w:r w:rsidR="00A30441" w:rsidRPr="00A30441">
        <w:rPr>
          <w:rFonts w:ascii="Gisha" w:hAnsi="Gisha" w:cs="Gisha"/>
          <w:sz w:val="21"/>
          <w:szCs w:val="21"/>
        </w:rPr>
        <w:t xml:space="preserve">oder </w:t>
      </w:r>
      <w:r w:rsidR="002D3518">
        <w:rPr>
          <w:rFonts w:ascii="Gisha" w:hAnsi="Gisha" w:cs="Gisha"/>
          <w:sz w:val="21"/>
          <w:szCs w:val="21"/>
        </w:rPr>
        <w:t>den Vorjahr</w:t>
      </w:r>
      <w:r w:rsidR="003010F7">
        <w:rPr>
          <w:rFonts w:ascii="Gisha" w:hAnsi="Gisha" w:cs="Gisha"/>
          <w:sz w:val="21"/>
          <w:szCs w:val="21"/>
        </w:rPr>
        <w:t>en</w:t>
      </w:r>
      <w:r w:rsidR="00A30441" w:rsidRPr="00A30441">
        <w:rPr>
          <w:rFonts w:ascii="Gisha" w:hAnsi="Gisha" w:cs="Gisha"/>
          <w:sz w:val="21"/>
          <w:szCs w:val="21"/>
        </w:rPr>
        <w:t xml:space="preserve"> </w:t>
      </w:r>
      <w:r w:rsidR="002D3518">
        <w:rPr>
          <w:rFonts w:ascii="Gisha" w:hAnsi="Gisha" w:cs="Gisha"/>
          <w:sz w:val="21"/>
          <w:szCs w:val="21"/>
        </w:rPr>
        <w:t>vergleichen.</w:t>
      </w:r>
    </w:p>
    <w:p w:rsidR="00A30441" w:rsidRDefault="00A30441" w:rsidP="005C4268">
      <w:pPr>
        <w:spacing w:line="276" w:lineRule="auto"/>
        <w:ind w:right="-2"/>
        <w:rPr>
          <w:rFonts w:ascii="Gisha" w:hAnsi="Gisha" w:cs="Gisha"/>
          <w:sz w:val="21"/>
          <w:szCs w:val="21"/>
        </w:rPr>
      </w:pPr>
    </w:p>
    <w:p w:rsidR="00B62529" w:rsidRPr="00467CFB" w:rsidRDefault="002D3518" w:rsidP="005C4268">
      <w:pPr>
        <w:spacing w:line="276" w:lineRule="auto"/>
        <w:ind w:right="-2"/>
        <w:rPr>
          <w:rFonts w:ascii="Gisha" w:hAnsi="Gisha" w:cs="Gisha"/>
          <w:sz w:val="21"/>
          <w:szCs w:val="21"/>
        </w:rPr>
      </w:pPr>
      <w:r w:rsidRPr="00B62529">
        <w:rPr>
          <w:rFonts w:ascii="Gisha" w:hAnsi="Gisha" w:cs="Gisha"/>
          <w:sz w:val="21"/>
          <w:szCs w:val="21"/>
        </w:rPr>
        <w:t xml:space="preserve">Der vom ANQ </w:t>
      </w:r>
      <w:r>
        <w:rPr>
          <w:rFonts w:ascii="Gisha" w:hAnsi="Gisha" w:cs="Gisha"/>
          <w:sz w:val="21"/>
          <w:szCs w:val="21"/>
        </w:rPr>
        <w:t>entwickelte F</w:t>
      </w:r>
      <w:r w:rsidRPr="00B62529">
        <w:rPr>
          <w:rFonts w:ascii="Gisha" w:hAnsi="Gisha" w:cs="Gisha"/>
          <w:sz w:val="21"/>
          <w:szCs w:val="21"/>
        </w:rPr>
        <w:t>ragebogen beschränkt sich</w:t>
      </w:r>
      <w:r w:rsidR="003010F7">
        <w:rPr>
          <w:rFonts w:ascii="Gisha" w:hAnsi="Gisha" w:cs="Gisha"/>
          <w:sz w:val="21"/>
          <w:szCs w:val="21"/>
        </w:rPr>
        <w:t xml:space="preserve"> bewusst</w:t>
      </w:r>
      <w:r w:rsidRPr="00B62529">
        <w:rPr>
          <w:rFonts w:ascii="Gisha" w:hAnsi="Gisha" w:cs="Gisha"/>
          <w:sz w:val="21"/>
          <w:szCs w:val="21"/>
        </w:rPr>
        <w:t xml:space="preserve"> auf </w:t>
      </w:r>
      <w:r w:rsidRPr="00A30441">
        <w:rPr>
          <w:rFonts w:ascii="Gisha" w:hAnsi="Gisha" w:cs="Gisha"/>
          <w:sz w:val="21"/>
          <w:szCs w:val="21"/>
        </w:rPr>
        <w:t>fünf Kernfragen</w:t>
      </w:r>
      <w:r w:rsidRPr="00B62529">
        <w:rPr>
          <w:rFonts w:ascii="Gisha" w:hAnsi="Gisha" w:cs="Gisha"/>
          <w:sz w:val="21"/>
          <w:szCs w:val="21"/>
        </w:rPr>
        <w:t>.</w:t>
      </w:r>
      <w:r w:rsidR="003010F7">
        <w:rPr>
          <w:rFonts w:ascii="Gisha" w:hAnsi="Gisha" w:cs="Gisha"/>
          <w:sz w:val="21"/>
          <w:szCs w:val="21"/>
        </w:rPr>
        <w:t xml:space="preserve"> </w:t>
      </w:r>
      <w:r w:rsidR="00DA017B">
        <w:rPr>
          <w:rFonts w:ascii="Gisha" w:hAnsi="Gisha" w:cs="Gisha"/>
          <w:sz w:val="21"/>
          <w:szCs w:val="21"/>
        </w:rPr>
        <w:t>J</w:t>
      </w:r>
      <w:r w:rsidR="00B62529" w:rsidRPr="00EE2383">
        <w:rPr>
          <w:rFonts w:ascii="Gisha" w:hAnsi="Gisha" w:cs="Gisha"/>
          <w:sz w:val="21"/>
          <w:szCs w:val="21"/>
        </w:rPr>
        <w:t>edes Spital</w:t>
      </w:r>
      <w:r w:rsidR="00DA017B">
        <w:rPr>
          <w:rFonts w:ascii="Gisha" w:hAnsi="Gisha" w:cs="Gisha"/>
          <w:sz w:val="21"/>
          <w:szCs w:val="21"/>
        </w:rPr>
        <w:t xml:space="preserve"> hat </w:t>
      </w:r>
      <w:r w:rsidR="003010F7">
        <w:rPr>
          <w:rFonts w:ascii="Gisha" w:hAnsi="Gisha" w:cs="Gisha"/>
          <w:sz w:val="21"/>
          <w:szCs w:val="21"/>
        </w:rPr>
        <w:t>ergänzend</w:t>
      </w:r>
      <w:r w:rsidR="00E755EE">
        <w:rPr>
          <w:rFonts w:ascii="Gisha" w:hAnsi="Gisha" w:cs="Gisha"/>
          <w:sz w:val="21"/>
          <w:szCs w:val="21"/>
        </w:rPr>
        <w:t xml:space="preserve"> die</w:t>
      </w:r>
      <w:r w:rsidR="00DA017B">
        <w:rPr>
          <w:rFonts w:ascii="Gisha" w:hAnsi="Gisha" w:cs="Gisha"/>
          <w:sz w:val="21"/>
          <w:szCs w:val="21"/>
        </w:rPr>
        <w:t xml:space="preserve"> Möglichkei</w:t>
      </w:r>
      <w:r w:rsidR="00E755EE">
        <w:rPr>
          <w:rFonts w:ascii="Gisha" w:hAnsi="Gisha" w:cs="Gisha"/>
          <w:sz w:val="21"/>
          <w:szCs w:val="21"/>
        </w:rPr>
        <w:t>t</w:t>
      </w:r>
      <w:r w:rsidR="00DA017B">
        <w:rPr>
          <w:rFonts w:ascii="Gisha" w:hAnsi="Gisha" w:cs="Gisha"/>
          <w:sz w:val="21"/>
          <w:szCs w:val="21"/>
        </w:rPr>
        <w:t>, d</w:t>
      </w:r>
      <w:r w:rsidR="003010F7">
        <w:rPr>
          <w:rFonts w:ascii="Gisha" w:hAnsi="Gisha" w:cs="Gisha"/>
          <w:sz w:val="21"/>
          <w:szCs w:val="21"/>
        </w:rPr>
        <w:t>en</w:t>
      </w:r>
      <w:r w:rsidR="00DA017B">
        <w:rPr>
          <w:rFonts w:ascii="Gisha" w:hAnsi="Gisha" w:cs="Gisha"/>
          <w:sz w:val="21"/>
          <w:szCs w:val="21"/>
        </w:rPr>
        <w:t xml:space="preserve"> Kurzfragebogen</w:t>
      </w:r>
      <w:r w:rsidR="00B62529" w:rsidRPr="00EE2383">
        <w:rPr>
          <w:rFonts w:ascii="Gisha" w:hAnsi="Gisha" w:cs="Gisha"/>
          <w:sz w:val="21"/>
          <w:szCs w:val="21"/>
        </w:rPr>
        <w:t xml:space="preserve"> </w:t>
      </w:r>
      <w:r w:rsidR="00B62529">
        <w:rPr>
          <w:rFonts w:ascii="Gisha" w:hAnsi="Gisha" w:cs="Gisha"/>
          <w:sz w:val="21"/>
          <w:szCs w:val="21"/>
        </w:rPr>
        <w:t xml:space="preserve">mit </w:t>
      </w:r>
      <w:r w:rsidR="00DA017B">
        <w:rPr>
          <w:rFonts w:ascii="Gisha" w:hAnsi="Gisha" w:cs="Gisha"/>
          <w:sz w:val="21"/>
          <w:szCs w:val="21"/>
        </w:rPr>
        <w:t>s</w:t>
      </w:r>
      <w:r w:rsidR="00B62529">
        <w:rPr>
          <w:rFonts w:ascii="Gisha" w:hAnsi="Gisha" w:cs="Gisha"/>
          <w:sz w:val="21"/>
          <w:szCs w:val="21"/>
        </w:rPr>
        <w:t xml:space="preserve">einem spitalinternen </w:t>
      </w:r>
      <w:r w:rsidR="00DA017B">
        <w:rPr>
          <w:rFonts w:ascii="Gisha" w:hAnsi="Gisha" w:cs="Gisha"/>
          <w:sz w:val="21"/>
          <w:szCs w:val="21"/>
        </w:rPr>
        <w:t>zu kombinieren</w:t>
      </w:r>
      <w:r w:rsidR="00B62529">
        <w:rPr>
          <w:rFonts w:ascii="Gisha" w:hAnsi="Gisha" w:cs="Gisha"/>
          <w:sz w:val="21"/>
          <w:szCs w:val="21"/>
        </w:rPr>
        <w:t xml:space="preserve">. </w:t>
      </w:r>
      <w:r w:rsidR="00E755EE">
        <w:rPr>
          <w:rFonts w:ascii="Gisha" w:hAnsi="Gisha" w:cs="Gisha"/>
          <w:sz w:val="21"/>
          <w:szCs w:val="21"/>
        </w:rPr>
        <w:t xml:space="preserve">Dadurch können bisherige, spitalindividuelle Umfragen </w:t>
      </w:r>
      <w:r w:rsidR="003010F7">
        <w:rPr>
          <w:rFonts w:ascii="Gisha" w:hAnsi="Gisha" w:cs="Gisha"/>
          <w:sz w:val="21"/>
          <w:szCs w:val="21"/>
        </w:rPr>
        <w:t>weitergeführt werden, was</w:t>
      </w:r>
      <w:r w:rsidR="005C4268">
        <w:rPr>
          <w:rFonts w:ascii="Gisha" w:hAnsi="Gisha" w:cs="Gisha"/>
          <w:sz w:val="21"/>
          <w:szCs w:val="21"/>
        </w:rPr>
        <w:t xml:space="preserve"> eine </w:t>
      </w:r>
      <w:r w:rsidR="003010F7">
        <w:rPr>
          <w:rFonts w:ascii="Gisha" w:hAnsi="Gisha" w:cs="Gisha"/>
          <w:sz w:val="21"/>
          <w:szCs w:val="21"/>
        </w:rPr>
        <w:t xml:space="preserve">gezielte </w:t>
      </w:r>
      <w:r w:rsidR="005C4268">
        <w:rPr>
          <w:rFonts w:ascii="Gisha" w:hAnsi="Gisha" w:cs="Gisha"/>
          <w:sz w:val="21"/>
          <w:szCs w:val="21"/>
        </w:rPr>
        <w:t xml:space="preserve">Weiterentwicklung </w:t>
      </w:r>
      <w:r w:rsidR="003010F7">
        <w:rPr>
          <w:rFonts w:ascii="Gisha" w:hAnsi="Gisha" w:cs="Gisha"/>
          <w:sz w:val="21"/>
          <w:szCs w:val="21"/>
        </w:rPr>
        <w:t>der</w:t>
      </w:r>
      <w:r w:rsidR="005C4268">
        <w:rPr>
          <w:rFonts w:ascii="Gisha" w:hAnsi="Gisha" w:cs="Gisha"/>
          <w:sz w:val="21"/>
          <w:szCs w:val="21"/>
        </w:rPr>
        <w:t xml:space="preserve"> Qualität ermöglicht.</w:t>
      </w:r>
    </w:p>
    <w:p w:rsidR="00B62529" w:rsidRDefault="00B62529" w:rsidP="00467CFB">
      <w:pPr>
        <w:spacing w:line="276" w:lineRule="auto"/>
        <w:ind w:right="-2"/>
        <w:rPr>
          <w:rFonts w:ascii="Gisha" w:hAnsi="Gisha" w:cs="Gisha"/>
          <w:sz w:val="21"/>
          <w:szCs w:val="21"/>
        </w:rPr>
      </w:pPr>
    </w:p>
    <w:p w:rsidR="00E755EE" w:rsidRPr="00467CFB" w:rsidRDefault="00E755EE" w:rsidP="00467CFB">
      <w:pPr>
        <w:spacing w:line="276" w:lineRule="auto"/>
        <w:ind w:right="-2"/>
        <w:rPr>
          <w:rFonts w:ascii="Gisha" w:hAnsi="Gisha" w:cs="Gisha"/>
          <w:sz w:val="21"/>
          <w:szCs w:val="21"/>
        </w:rPr>
      </w:pPr>
      <w:r>
        <w:rPr>
          <w:rFonts w:ascii="Gisha" w:hAnsi="Gisha" w:cs="Gisha"/>
          <w:sz w:val="21"/>
          <w:szCs w:val="21"/>
        </w:rPr>
        <w:t xml:space="preserve">Die Patientenorientierung der </w:t>
      </w:r>
      <w:r w:rsidR="005C4268">
        <w:rPr>
          <w:rFonts w:ascii="Gisha" w:hAnsi="Gisha" w:cs="Gisha"/>
          <w:sz w:val="21"/>
          <w:szCs w:val="21"/>
        </w:rPr>
        <w:t>Akutspitäler</w:t>
      </w:r>
      <w:r>
        <w:rPr>
          <w:rFonts w:ascii="Gisha" w:hAnsi="Gisha" w:cs="Gisha"/>
          <w:sz w:val="21"/>
          <w:szCs w:val="21"/>
        </w:rPr>
        <w:t xml:space="preserve"> wir</w:t>
      </w:r>
      <w:r w:rsidR="005C4268">
        <w:rPr>
          <w:rFonts w:ascii="Gisha" w:hAnsi="Gisha" w:cs="Gisha"/>
          <w:sz w:val="21"/>
          <w:szCs w:val="21"/>
        </w:rPr>
        <w:t>d bis auf weiteres jährlich gemessen</w:t>
      </w:r>
      <w:r>
        <w:rPr>
          <w:rFonts w:ascii="Gisha" w:hAnsi="Gisha" w:cs="Gisha"/>
          <w:sz w:val="21"/>
          <w:szCs w:val="21"/>
        </w:rPr>
        <w:t xml:space="preserve">. Im September 2013 fand </w:t>
      </w:r>
      <w:r w:rsidR="003010F7">
        <w:rPr>
          <w:rFonts w:ascii="Gisha" w:hAnsi="Gisha" w:cs="Gisha"/>
          <w:sz w:val="21"/>
          <w:szCs w:val="21"/>
        </w:rPr>
        <w:t xml:space="preserve">die letzte </w:t>
      </w:r>
      <w:r>
        <w:rPr>
          <w:rFonts w:ascii="Gisha" w:hAnsi="Gisha" w:cs="Gisha"/>
          <w:sz w:val="21"/>
          <w:szCs w:val="21"/>
        </w:rPr>
        <w:t xml:space="preserve">Befragung statt, deren Resultate </w:t>
      </w:r>
      <w:r w:rsidR="00D22592">
        <w:rPr>
          <w:rFonts w:ascii="Gisha" w:hAnsi="Gisha" w:cs="Gisha"/>
          <w:sz w:val="21"/>
          <w:szCs w:val="21"/>
        </w:rPr>
        <w:t>im Herbst</w:t>
      </w:r>
      <w:r>
        <w:rPr>
          <w:rFonts w:ascii="Gisha" w:hAnsi="Gisha" w:cs="Gisha"/>
          <w:sz w:val="21"/>
          <w:szCs w:val="21"/>
        </w:rPr>
        <w:t xml:space="preserve"> </w:t>
      </w:r>
      <w:r w:rsidR="003010F7">
        <w:rPr>
          <w:rFonts w:ascii="Gisha" w:hAnsi="Gisha" w:cs="Gisha"/>
          <w:sz w:val="21"/>
          <w:szCs w:val="21"/>
        </w:rPr>
        <w:t>publiziert</w:t>
      </w:r>
      <w:r>
        <w:rPr>
          <w:rFonts w:ascii="Gisha" w:hAnsi="Gisha" w:cs="Gisha"/>
          <w:sz w:val="21"/>
          <w:szCs w:val="21"/>
        </w:rPr>
        <w:t xml:space="preserve"> werden. </w:t>
      </w:r>
      <w:r w:rsidR="005C4268">
        <w:rPr>
          <w:rFonts w:ascii="Gisha" w:hAnsi="Gisha" w:cs="Gisha"/>
          <w:sz w:val="21"/>
          <w:szCs w:val="21"/>
        </w:rPr>
        <w:t>Die Erhebung</w:t>
      </w:r>
      <w:r>
        <w:rPr>
          <w:rFonts w:ascii="Gisha" w:hAnsi="Gisha" w:cs="Gisha"/>
          <w:sz w:val="21"/>
          <w:szCs w:val="21"/>
        </w:rPr>
        <w:t xml:space="preserve"> 2014</w:t>
      </w:r>
      <w:r w:rsidR="005C4268">
        <w:rPr>
          <w:rFonts w:ascii="Gisha" w:hAnsi="Gisha" w:cs="Gisha"/>
          <w:sz w:val="21"/>
          <w:szCs w:val="21"/>
        </w:rPr>
        <w:t xml:space="preserve"> wird ebenfalls für </w:t>
      </w:r>
      <w:r w:rsidR="003010F7">
        <w:rPr>
          <w:rFonts w:ascii="Gisha" w:hAnsi="Gisha" w:cs="Gisha"/>
          <w:sz w:val="21"/>
          <w:szCs w:val="21"/>
        </w:rPr>
        <w:t xml:space="preserve">den Monat </w:t>
      </w:r>
      <w:r w:rsidR="005C4268">
        <w:rPr>
          <w:rFonts w:ascii="Gisha" w:hAnsi="Gisha" w:cs="Gisha"/>
          <w:sz w:val="21"/>
          <w:szCs w:val="21"/>
        </w:rPr>
        <w:t>September</w:t>
      </w:r>
      <w:r>
        <w:rPr>
          <w:rFonts w:ascii="Gisha" w:hAnsi="Gisha" w:cs="Gisha"/>
          <w:sz w:val="21"/>
          <w:szCs w:val="21"/>
        </w:rPr>
        <w:t xml:space="preserve"> vorbereitet.</w:t>
      </w:r>
    </w:p>
    <w:p w:rsidR="00071330" w:rsidRDefault="00071330" w:rsidP="00EE2383">
      <w:pPr>
        <w:spacing w:line="276" w:lineRule="auto"/>
        <w:rPr>
          <w:rFonts w:ascii="Gisha" w:hAnsi="Gisha" w:cs="Gisha"/>
          <w:b/>
          <w:sz w:val="21"/>
          <w:szCs w:val="21"/>
        </w:rPr>
      </w:pPr>
    </w:p>
    <w:p w:rsidR="00EE2383" w:rsidRPr="00EE2383" w:rsidRDefault="00071330" w:rsidP="00EE2383">
      <w:pPr>
        <w:spacing w:line="276" w:lineRule="auto"/>
        <w:rPr>
          <w:rFonts w:ascii="Gisha" w:hAnsi="Gisha" w:cs="Gisha"/>
          <w:sz w:val="21"/>
          <w:szCs w:val="21"/>
        </w:rPr>
      </w:pPr>
      <w:r>
        <w:rPr>
          <w:rFonts w:ascii="Gisha" w:hAnsi="Gisha" w:cs="Gisha"/>
          <w:b/>
          <w:sz w:val="21"/>
          <w:szCs w:val="21"/>
        </w:rPr>
        <w:t>Bericht mit Grafiken:</w:t>
      </w:r>
      <w:r w:rsidR="00EE2383" w:rsidRPr="00EE2383">
        <w:rPr>
          <w:rFonts w:ascii="Gisha" w:hAnsi="Gisha" w:cs="Gisha"/>
          <w:b/>
          <w:sz w:val="21"/>
          <w:szCs w:val="21"/>
        </w:rPr>
        <w:br/>
      </w:r>
      <w:hyperlink r:id="rId7" w:history="1">
        <w:r w:rsidR="00EE2383" w:rsidRPr="00EE2383">
          <w:rPr>
            <w:rStyle w:val="Hyperlink"/>
            <w:rFonts w:ascii="Gisha" w:hAnsi="Gisha" w:cs="Gisha"/>
            <w:sz w:val="21"/>
            <w:szCs w:val="21"/>
          </w:rPr>
          <w:t>www.anq.ch/de/akutsomatik/a</w:t>
        </w:r>
        <w:r w:rsidR="00EE2383" w:rsidRPr="00EE2383">
          <w:rPr>
            <w:rStyle w:val="Hyperlink"/>
            <w:rFonts w:ascii="Gisha" w:hAnsi="Gisha" w:cs="Gisha"/>
            <w:sz w:val="21"/>
            <w:szCs w:val="21"/>
          </w:rPr>
          <w:t>k</w:t>
        </w:r>
        <w:r w:rsidR="00EE2383" w:rsidRPr="00EE2383">
          <w:rPr>
            <w:rStyle w:val="Hyperlink"/>
            <w:rFonts w:ascii="Gisha" w:hAnsi="Gisha" w:cs="Gisha"/>
            <w:sz w:val="21"/>
            <w:szCs w:val="21"/>
          </w:rPr>
          <w:t>utsomatik-anq-hplus</w:t>
        </w:r>
      </w:hyperlink>
      <w:r w:rsidR="00EE2383" w:rsidRPr="00EE2383">
        <w:rPr>
          <w:rFonts w:ascii="Gisha" w:hAnsi="Gisha" w:cs="Gisha"/>
          <w:sz w:val="21"/>
          <w:szCs w:val="21"/>
        </w:rPr>
        <w:t xml:space="preserve"> </w:t>
      </w:r>
      <w:bookmarkStart w:id="0" w:name="_GoBack"/>
      <w:bookmarkEnd w:id="0"/>
    </w:p>
    <w:p w:rsidR="00EE2383" w:rsidRPr="00EE2383" w:rsidRDefault="00EE2383" w:rsidP="00EE2383">
      <w:pPr>
        <w:spacing w:line="276" w:lineRule="auto"/>
        <w:ind w:right="-143"/>
        <w:rPr>
          <w:rFonts w:ascii="Gisha" w:hAnsi="Gisha" w:cs="Gisha"/>
          <w:b/>
          <w:sz w:val="21"/>
          <w:szCs w:val="21"/>
        </w:rPr>
      </w:pPr>
    </w:p>
    <w:p w:rsidR="00EE2383" w:rsidRPr="00EE2383" w:rsidRDefault="00071330" w:rsidP="00EE2383">
      <w:pPr>
        <w:spacing w:line="276" w:lineRule="auto"/>
        <w:ind w:right="-143"/>
        <w:rPr>
          <w:rFonts w:ascii="Gisha" w:hAnsi="Gisha" w:cs="Gisha"/>
          <w:sz w:val="21"/>
          <w:szCs w:val="21"/>
          <w:lang w:val="de-CH"/>
        </w:rPr>
      </w:pPr>
      <w:r>
        <w:rPr>
          <w:rFonts w:ascii="Gisha" w:hAnsi="Gisha" w:cs="Gisha"/>
          <w:b/>
          <w:sz w:val="21"/>
          <w:szCs w:val="21"/>
        </w:rPr>
        <w:lastRenderedPageBreak/>
        <w:t>Auskünfte erteilt:</w:t>
      </w:r>
      <w:r w:rsidR="00EE2383" w:rsidRPr="00EE2383">
        <w:rPr>
          <w:rFonts w:ascii="Gisha" w:hAnsi="Gisha" w:cs="Gisha"/>
          <w:b/>
          <w:sz w:val="21"/>
          <w:szCs w:val="21"/>
        </w:rPr>
        <w:br/>
      </w:r>
      <w:r w:rsidR="00EE2383" w:rsidRPr="00EE2383">
        <w:rPr>
          <w:rFonts w:ascii="Gisha" w:hAnsi="Gisha" w:cs="Gisha"/>
          <w:sz w:val="21"/>
          <w:szCs w:val="21"/>
          <w:lang w:val="de-CH"/>
        </w:rPr>
        <w:t>Regula Heller, ANQ-Leitung Akutsomatik</w:t>
      </w:r>
    </w:p>
    <w:p w:rsidR="00EE2383" w:rsidRPr="00EE2383" w:rsidRDefault="00EE2383" w:rsidP="00EE2383">
      <w:pPr>
        <w:spacing w:line="276" w:lineRule="auto"/>
        <w:ind w:right="-143"/>
        <w:jc w:val="both"/>
        <w:rPr>
          <w:rFonts w:ascii="Gisha" w:hAnsi="Gisha" w:cs="Gisha"/>
          <w:sz w:val="21"/>
          <w:szCs w:val="21"/>
          <w:lang w:val="de-CH"/>
        </w:rPr>
      </w:pPr>
      <w:r w:rsidRPr="00EE2383">
        <w:rPr>
          <w:rFonts w:ascii="Gisha" w:hAnsi="Gisha" w:cs="Gisha"/>
          <w:sz w:val="21"/>
          <w:szCs w:val="21"/>
          <w:lang w:val="de-CH"/>
        </w:rPr>
        <w:t>Tel. 0</w:t>
      </w:r>
      <w:r w:rsidRPr="00EE2383">
        <w:rPr>
          <w:rFonts w:ascii="Gisha" w:hAnsi="Gisha" w:cs="Gisha"/>
          <w:color w:val="000000"/>
          <w:sz w:val="21"/>
          <w:szCs w:val="21"/>
        </w:rPr>
        <w:t>31 357 38 41</w:t>
      </w:r>
      <w:r w:rsidRPr="00EE2383">
        <w:rPr>
          <w:rFonts w:ascii="Gisha" w:hAnsi="Gisha" w:cs="Gisha"/>
          <w:sz w:val="21"/>
          <w:szCs w:val="21"/>
          <w:lang w:val="de-CH"/>
        </w:rPr>
        <w:t>, regula.heller@anq.ch</w:t>
      </w:r>
    </w:p>
    <w:p w:rsidR="00EE2383" w:rsidRPr="00EE2383" w:rsidRDefault="00EE2383" w:rsidP="00EE2383">
      <w:pPr>
        <w:spacing w:line="276" w:lineRule="auto"/>
        <w:ind w:right="-143"/>
        <w:jc w:val="both"/>
        <w:rPr>
          <w:rFonts w:ascii="Gisha" w:hAnsi="Gisha" w:cs="Gisha"/>
          <w:sz w:val="21"/>
          <w:szCs w:val="21"/>
        </w:rPr>
      </w:pPr>
    </w:p>
    <w:p w:rsidR="00EE2383" w:rsidRPr="00EE2383" w:rsidRDefault="00EE2383" w:rsidP="00C36FAB">
      <w:pPr>
        <w:pBdr>
          <w:top w:val="single" w:sz="4" w:space="1" w:color="auto"/>
          <w:left w:val="single" w:sz="4" w:space="4" w:color="auto"/>
          <w:bottom w:val="single" w:sz="4" w:space="0" w:color="auto"/>
          <w:right w:val="single" w:sz="4" w:space="4" w:color="auto"/>
        </w:pBdr>
        <w:spacing w:line="276" w:lineRule="auto"/>
        <w:ind w:right="-285"/>
        <w:rPr>
          <w:rFonts w:ascii="Gisha" w:hAnsi="Gisha" w:cs="Gisha"/>
          <w:b/>
          <w:sz w:val="21"/>
          <w:szCs w:val="21"/>
        </w:rPr>
      </w:pPr>
      <w:r w:rsidRPr="00EE2383">
        <w:rPr>
          <w:rFonts w:ascii="Gisha" w:hAnsi="Gisha" w:cs="Gisha"/>
          <w:b/>
          <w:sz w:val="21"/>
          <w:szCs w:val="21"/>
        </w:rPr>
        <w:t>A</w:t>
      </w:r>
      <w:r w:rsidR="00832A3F">
        <w:rPr>
          <w:rFonts w:ascii="Gisha" w:hAnsi="Gisha" w:cs="Gisha"/>
          <w:b/>
          <w:sz w:val="21"/>
          <w:szCs w:val="21"/>
        </w:rPr>
        <w:t>NQ fördert Qualität in Spitäler</w:t>
      </w:r>
      <w:r w:rsidRPr="00EE2383">
        <w:rPr>
          <w:rFonts w:ascii="Gisha" w:hAnsi="Gisha" w:cs="Gisha"/>
          <w:b/>
          <w:sz w:val="21"/>
          <w:szCs w:val="21"/>
        </w:rPr>
        <w:t xml:space="preserve"> und Kliniken</w:t>
      </w:r>
    </w:p>
    <w:p w:rsidR="00EE2383" w:rsidRPr="00EE2383" w:rsidRDefault="00EE2383" w:rsidP="00C36FAB">
      <w:pPr>
        <w:pBdr>
          <w:top w:val="single" w:sz="4" w:space="1" w:color="auto"/>
          <w:left w:val="single" w:sz="4" w:space="4" w:color="auto"/>
          <w:bottom w:val="single" w:sz="4" w:space="0" w:color="auto"/>
          <w:right w:val="single" w:sz="4" w:space="4" w:color="auto"/>
        </w:pBdr>
        <w:spacing w:line="276" w:lineRule="auto"/>
        <w:ind w:right="-285"/>
        <w:rPr>
          <w:rFonts w:ascii="Gisha" w:hAnsi="Gisha" w:cs="Gisha"/>
          <w:sz w:val="21"/>
          <w:szCs w:val="21"/>
        </w:rPr>
      </w:pPr>
      <w:r w:rsidRPr="00EE2383">
        <w:rPr>
          <w:rFonts w:ascii="Gisha" w:hAnsi="Gisha" w:cs="Gisha"/>
          <w:sz w:val="21"/>
          <w:szCs w:val="21"/>
        </w:rPr>
        <w:t>Der Nationale Verein für Qualitätsentwicklung in Spitälern und Kliniken (ANQ) koordiniert und real</w:t>
      </w:r>
      <w:r w:rsidRPr="00EE2383">
        <w:rPr>
          <w:rFonts w:ascii="Gisha" w:hAnsi="Gisha" w:cs="Gisha"/>
          <w:sz w:val="21"/>
          <w:szCs w:val="21"/>
        </w:rPr>
        <w:t>i</w:t>
      </w:r>
      <w:r w:rsidRPr="00EE2383">
        <w:rPr>
          <w:rFonts w:ascii="Gisha" w:hAnsi="Gisha" w:cs="Gisha"/>
          <w:sz w:val="21"/>
          <w:szCs w:val="21"/>
        </w:rPr>
        <w:t>siert Qualitätsmessungen in der Akutsomatik, der Rehabilitation und der Psychiatrie. Die Resultate ermöglichen eine transparente und nationale Vergleichbarkeit. Aufgrund dieser Erkenntnisse können Spitäler und Kliniken gezielt Massnahmen zur Verbesserung ihrer Qualität entwickeln. ANQ-Mitglie</w:t>
      </w:r>
      <w:r w:rsidR="00C36FAB">
        <w:rPr>
          <w:rFonts w:ascii="Gisha" w:hAnsi="Gisha" w:cs="Gisha"/>
          <w:sz w:val="21"/>
          <w:szCs w:val="21"/>
        </w:rPr>
        <w:t>-</w:t>
      </w:r>
      <w:r w:rsidRPr="00EE2383">
        <w:rPr>
          <w:rFonts w:ascii="Gisha" w:hAnsi="Gisha" w:cs="Gisha"/>
          <w:sz w:val="21"/>
          <w:szCs w:val="21"/>
        </w:rPr>
        <w:t>der sind der Spitalverband H+, santésuisse, die Eidgenössischen Sozialversicherer, die Kantone und die Schweizerische Gesundheitsdirektorenkonferenz. Der Verein arbeitet nicht gewinnorientiert.</w:t>
      </w:r>
    </w:p>
    <w:p w:rsidR="00EE2383" w:rsidRPr="00EE2383" w:rsidRDefault="00EE2383" w:rsidP="00C36FAB">
      <w:pPr>
        <w:pBdr>
          <w:top w:val="single" w:sz="4" w:space="1" w:color="auto"/>
          <w:left w:val="single" w:sz="4" w:space="4" w:color="auto"/>
          <w:bottom w:val="single" w:sz="4" w:space="0" w:color="auto"/>
          <w:right w:val="single" w:sz="4" w:space="4" w:color="auto"/>
        </w:pBdr>
        <w:spacing w:line="276" w:lineRule="auto"/>
        <w:ind w:right="-285"/>
        <w:rPr>
          <w:rFonts w:ascii="Gisha" w:hAnsi="Gisha" w:cs="Gisha"/>
          <w:sz w:val="21"/>
          <w:szCs w:val="21"/>
        </w:rPr>
      </w:pPr>
      <w:r w:rsidRPr="00EE2383">
        <w:rPr>
          <w:rFonts w:ascii="Gisha" w:hAnsi="Gisha" w:cs="Gisha"/>
          <w:sz w:val="21"/>
          <w:szCs w:val="21"/>
        </w:rPr>
        <w:t xml:space="preserve">Mehr Informationen: </w:t>
      </w:r>
      <w:hyperlink r:id="rId8" w:history="1">
        <w:r w:rsidR="008D5324" w:rsidRPr="008F2387">
          <w:rPr>
            <w:rStyle w:val="Hyperlink"/>
            <w:rFonts w:ascii="Gisha" w:hAnsi="Gisha" w:cs="Gisha"/>
            <w:sz w:val="21"/>
            <w:szCs w:val="21"/>
          </w:rPr>
          <w:t>www.anq.ch</w:t>
        </w:r>
      </w:hyperlink>
      <w:r w:rsidR="008D5324">
        <w:rPr>
          <w:rFonts w:ascii="Gisha" w:hAnsi="Gisha" w:cs="Gisha"/>
          <w:sz w:val="21"/>
          <w:szCs w:val="21"/>
          <w:u w:val="single"/>
        </w:rPr>
        <w:t xml:space="preserve"> </w:t>
      </w:r>
    </w:p>
    <w:p w:rsidR="00EE2383" w:rsidRPr="00EE2383" w:rsidRDefault="00EE2383" w:rsidP="00EE2383">
      <w:pPr>
        <w:spacing w:line="276" w:lineRule="auto"/>
        <w:ind w:right="-143"/>
        <w:jc w:val="both"/>
        <w:rPr>
          <w:rFonts w:ascii="Gisha" w:hAnsi="Gisha" w:cs="Gisha"/>
          <w:b/>
          <w:color w:val="003958"/>
          <w:sz w:val="21"/>
          <w:szCs w:val="21"/>
          <w:lang w:val="de-CH"/>
        </w:rPr>
      </w:pPr>
    </w:p>
    <w:p w:rsidR="00EE2383" w:rsidRPr="00DD06C6" w:rsidRDefault="00EE2383" w:rsidP="00EE2383">
      <w:pPr>
        <w:rPr>
          <w:rFonts w:ascii="Microsoft Tai Le" w:hAnsi="Microsoft Tai Le" w:cs="Arial"/>
          <w:sz w:val="20"/>
          <w:szCs w:val="20"/>
        </w:rPr>
      </w:pPr>
    </w:p>
    <w:sectPr w:rsidR="00EE2383" w:rsidRPr="00DD06C6" w:rsidSect="00C202C7">
      <w:headerReference w:type="default" r:id="rId9"/>
      <w:headerReference w:type="first" r:id="rId10"/>
      <w:footerReference w:type="first" r:id="rId11"/>
      <w:pgSz w:w="11907" w:h="16840" w:code="9"/>
      <w:pgMar w:top="2836" w:right="1418" w:bottom="851" w:left="1418"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63" w:rsidRDefault="00A81763" w:rsidP="00AC575C">
      <w:r>
        <w:separator/>
      </w:r>
    </w:p>
  </w:endnote>
  <w:endnote w:type="continuationSeparator" w:id="0">
    <w:p w:rsidR="00A81763" w:rsidRDefault="00A81763" w:rsidP="00AC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isha">
    <w:altName w:val="Lucida Sans Unicode"/>
    <w:panose1 w:val="020B0502040204020203"/>
    <w:charset w:val="00"/>
    <w:family w:val="swiss"/>
    <w:pitch w:val="variable"/>
    <w:sig w:usb0="80000807" w:usb1="40000042" w:usb2="00000000" w:usb3="00000000" w:csb0="00000021"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C7" w:rsidRDefault="00C202C7" w:rsidP="00C202C7">
    <w:pPr>
      <w:pStyle w:val="Fuzeile"/>
      <w:ind w:left="-1418"/>
    </w:pPr>
    <w:r>
      <w:rPr>
        <w:noProof/>
        <w:lang w:val="de-CH" w:eastAsia="de-CH"/>
      </w:rPr>
      <w:drawing>
        <wp:inline distT="0" distB="0" distL="0" distR="0">
          <wp:extent cx="7560000" cy="612478"/>
          <wp:effectExtent l="0" t="0" r="317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b_a4_anq.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124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63" w:rsidRDefault="00A81763" w:rsidP="00AC575C">
      <w:r>
        <w:separator/>
      </w:r>
    </w:p>
  </w:footnote>
  <w:footnote w:type="continuationSeparator" w:id="0">
    <w:p w:rsidR="00A81763" w:rsidRDefault="00A81763" w:rsidP="00AC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64" w:rsidRPr="00217467" w:rsidRDefault="00C202C7" w:rsidP="00C202C7">
    <w:pPr>
      <w:pStyle w:val="Kopfzeile"/>
      <w:ind w:left="-1418"/>
    </w:pPr>
    <w:r>
      <w:rPr>
        <w:noProof/>
        <w:lang w:val="de-CH" w:eastAsia="de-CH"/>
      </w:rPr>
      <w:drawing>
        <wp:inline distT="0" distB="0" distL="0" distR="0">
          <wp:extent cx="7562850" cy="1143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b_folgeseite_a4_anq.jpg"/>
                  <pic:cNvPicPr/>
                </pic:nvPicPr>
                <pic:blipFill>
                  <a:blip r:embed="rId1">
                    <a:extLst>
                      <a:ext uri="{28A0092B-C50C-407E-A947-70E740481C1C}">
                        <a14:useLocalDpi xmlns:a14="http://schemas.microsoft.com/office/drawing/2010/main" val="0"/>
                      </a:ext>
                    </a:extLst>
                  </a:blip>
                  <a:stretch>
                    <a:fillRect/>
                  </a:stretch>
                </pic:blipFill>
                <pic:spPr>
                  <a:xfrm>
                    <a:off x="0" y="0"/>
                    <a:ext cx="7591004" cy="11472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C7" w:rsidRDefault="00C202C7" w:rsidP="00C202C7">
    <w:pPr>
      <w:pStyle w:val="Kopfzeile"/>
      <w:ind w:left="-1418"/>
    </w:pPr>
    <w:r>
      <w:rPr>
        <w:noProof/>
        <w:lang w:val="de-CH" w:eastAsia="de-CH"/>
      </w:rPr>
      <w:drawing>
        <wp:inline distT="0" distB="0" distL="0" distR="0">
          <wp:extent cx="756285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b_a4_anq.jpg"/>
                  <pic:cNvPicPr/>
                </pic:nvPicPr>
                <pic:blipFill>
                  <a:blip r:embed="rId1">
                    <a:extLst>
                      <a:ext uri="{28A0092B-C50C-407E-A947-70E740481C1C}">
                        <a14:useLocalDpi xmlns:a14="http://schemas.microsoft.com/office/drawing/2010/main" val="0"/>
                      </a:ext>
                    </a:extLst>
                  </a:blip>
                  <a:stretch>
                    <a:fillRect/>
                  </a:stretch>
                </pic:blipFill>
                <pic:spPr>
                  <a:xfrm>
                    <a:off x="0" y="0"/>
                    <a:ext cx="7591004" cy="1147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9C"/>
    <w:rsid w:val="00067CDC"/>
    <w:rsid w:val="00071330"/>
    <w:rsid w:val="000C0D97"/>
    <w:rsid w:val="0013757C"/>
    <w:rsid w:val="00164991"/>
    <w:rsid w:val="00171465"/>
    <w:rsid w:val="001A0B32"/>
    <w:rsid w:val="00246439"/>
    <w:rsid w:val="002D3518"/>
    <w:rsid w:val="002F08DC"/>
    <w:rsid w:val="003010F7"/>
    <w:rsid w:val="003556A2"/>
    <w:rsid w:val="00361D99"/>
    <w:rsid w:val="00396CDF"/>
    <w:rsid w:val="003A17F1"/>
    <w:rsid w:val="003C734B"/>
    <w:rsid w:val="00407070"/>
    <w:rsid w:val="0041748D"/>
    <w:rsid w:val="00467CFB"/>
    <w:rsid w:val="00495CFE"/>
    <w:rsid w:val="005258A2"/>
    <w:rsid w:val="005307A9"/>
    <w:rsid w:val="00531B0E"/>
    <w:rsid w:val="0053688C"/>
    <w:rsid w:val="005B159F"/>
    <w:rsid w:val="005C4268"/>
    <w:rsid w:val="00620F78"/>
    <w:rsid w:val="006C5BF2"/>
    <w:rsid w:val="006E30C2"/>
    <w:rsid w:val="0077102A"/>
    <w:rsid w:val="00815DC4"/>
    <w:rsid w:val="00821AAA"/>
    <w:rsid w:val="00831C64"/>
    <w:rsid w:val="00832A3F"/>
    <w:rsid w:val="008478AD"/>
    <w:rsid w:val="008B3590"/>
    <w:rsid w:val="008D5324"/>
    <w:rsid w:val="00972878"/>
    <w:rsid w:val="009753FD"/>
    <w:rsid w:val="00994D21"/>
    <w:rsid w:val="00A0383D"/>
    <w:rsid w:val="00A1198B"/>
    <w:rsid w:val="00A30441"/>
    <w:rsid w:val="00A81763"/>
    <w:rsid w:val="00AA04F3"/>
    <w:rsid w:val="00AC3736"/>
    <w:rsid w:val="00AC575C"/>
    <w:rsid w:val="00B35E36"/>
    <w:rsid w:val="00B618CE"/>
    <w:rsid w:val="00B62529"/>
    <w:rsid w:val="00B77BC2"/>
    <w:rsid w:val="00BA0350"/>
    <w:rsid w:val="00BB3A0B"/>
    <w:rsid w:val="00BD564B"/>
    <w:rsid w:val="00BE4BA7"/>
    <w:rsid w:val="00C202C7"/>
    <w:rsid w:val="00C2659C"/>
    <w:rsid w:val="00C36FAB"/>
    <w:rsid w:val="00D22592"/>
    <w:rsid w:val="00DA017B"/>
    <w:rsid w:val="00DB656F"/>
    <w:rsid w:val="00DC6A78"/>
    <w:rsid w:val="00DD06C6"/>
    <w:rsid w:val="00DD467C"/>
    <w:rsid w:val="00DD5AAF"/>
    <w:rsid w:val="00E20FD1"/>
    <w:rsid w:val="00E23248"/>
    <w:rsid w:val="00E47E9A"/>
    <w:rsid w:val="00E755EE"/>
    <w:rsid w:val="00ED11DB"/>
    <w:rsid w:val="00ED58C2"/>
    <w:rsid w:val="00EE2383"/>
    <w:rsid w:val="00F06B4D"/>
    <w:rsid w:val="00F54D5B"/>
    <w:rsid w:val="00F82E87"/>
    <w:rsid w:val="00FA5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8DC"/>
    <w:rPr>
      <w:rFonts w:ascii="Arial" w:eastAsia="Times New Roman" w:hAnsi="Arial" w:cs="Times New Roman"/>
    </w:rPr>
  </w:style>
  <w:style w:type="paragraph" w:styleId="berschrift1">
    <w:name w:val="heading 1"/>
    <w:basedOn w:val="Standard"/>
    <w:next w:val="Standard"/>
    <w:link w:val="berschrift1Zchn"/>
    <w:uiPriority w:val="9"/>
    <w:qFormat/>
    <w:rsid w:val="00994D21"/>
    <w:pPr>
      <w:keepNext/>
      <w:keepLines/>
      <w:spacing w:before="480" w:line="260" w:lineRule="exact"/>
      <w:jc w:val="both"/>
      <w:outlineLvl w:val="0"/>
    </w:pPr>
    <w:rPr>
      <w:rFonts w:eastAsiaTheme="majorEastAsia" w:cstheme="majorBidi"/>
      <w:b/>
      <w:bCs/>
      <w:sz w:val="32"/>
      <w:szCs w:val="32"/>
      <w:lang w:eastAsia="en-US"/>
    </w:rPr>
  </w:style>
  <w:style w:type="paragraph" w:styleId="berschrift2">
    <w:name w:val="heading 2"/>
    <w:basedOn w:val="Standard"/>
    <w:next w:val="Standard"/>
    <w:link w:val="berschrift2Zchn"/>
    <w:uiPriority w:val="9"/>
    <w:unhideWhenUsed/>
    <w:qFormat/>
    <w:rsid w:val="00994D21"/>
    <w:pPr>
      <w:keepNext/>
      <w:keepLines/>
      <w:spacing w:before="480" w:line="260" w:lineRule="exact"/>
      <w:jc w:val="both"/>
      <w:outlineLvl w:val="1"/>
    </w:pPr>
    <w:rPr>
      <w:rFonts w:eastAsiaTheme="majorEastAsia" w:cstheme="majorBidi"/>
      <w:b/>
      <w:bCs/>
      <w:sz w:val="26"/>
      <w:szCs w:val="26"/>
      <w:lang w:eastAsia="en-US"/>
    </w:rPr>
  </w:style>
  <w:style w:type="paragraph" w:styleId="berschrift9">
    <w:name w:val="heading 9"/>
    <w:aliases w:val="Medienmitteilung"/>
    <w:basedOn w:val="Standard"/>
    <w:next w:val="Standard"/>
    <w:link w:val="berschrift9Zchn"/>
    <w:uiPriority w:val="9"/>
    <w:unhideWhenUsed/>
    <w:qFormat/>
    <w:rsid w:val="00994D21"/>
    <w:pPr>
      <w:keepNext/>
      <w:keepLines/>
      <w:pBdr>
        <w:bottom w:val="single" w:sz="4" w:space="1" w:color="auto"/>
      </w:pBdr>
      <w:spacing w:before="200" w:line="260" w:lineRule="exact"/>
      <w:jc w:val="both"/>
      <w:outlineLvl w:val="8"/>
    </w:pPr>
    <w:rPr>
      <w:rFonts w:eastAsiaTheme="majorEastAsia" w:cstheme="majorBidi"/>
      <w:iCs/>
      <w:color w:val="000000" w:themeColor="text1"/>
      <w:sz w:val="2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F08DC"/>
    <w:pPr>
      <w:tabs>
        <w:tab w:val="center" w:pos="4536"/>
        <w:tab w:val="right" w:pos="9072"/>
      </w:tabs>
    </w:pPr>
  </w:style>
  <w:style w:type="character" w:customStyle="1" w:styleId="KopfzeileZchn">
    <w:name w:val="Kopfzeile Zchn"/>
    <w:basedOn w:val="Absatz-Standardschriftart"/>
    <w:link w:val="Kopfzeile"/>
    <w:uiPriority w:val="99"/>
    <w:rsid w:val="002F08DC"/>
    <w:rPr>
      <w:rFonts w:ascii="Arial" w:eastAsia="Times New Roman" w:hAnsi="Arial" w:cs="Times New Roman"/>
    </w:rPr>
  </w:style>
  <w:style w:type="character" w:styleId="Kommentarzeichen">
    <w:name w:val="annotation reference"/>
    <w:basedOn w:val="Absatz-Standardschriftart"/>
    <w:uiPriority w:val="99"/>
    <w:semiHidden/>
    <w:unhideWhenUsed/>
    <w:rsid w:val="00F54D5B"/>
    <w:rPr>
      <w:sz w:val="18"/>
      <w:szCs w:val="18"/>
    </w:rPr>
  </w:style>
  <w:style w:type="paragraph" w:styleId="Kommentartext">
    <w:name w:val="annotation text"/>
    <w:basedOn w:val="Standard"/>
    <w:link w:val="KommentartextZchn"/>
    <w:uiPriority w:val="99"/>
    <w:semiHidden/>
    <w:unhideWhenUsed/>
    <w:rsid w:val="00F54D5B"/>
  </w:style>
  <w:style w:type="character" w:customStyle="1" w:styleId="KommentartextZchn">
    <w:name w:val="Kommentartext Zchn"/>
    <w:basedOn w:val="Absatz-Standardschriftart"/>
    <w:link w:val="Kommentartext"/>
    <w:uiPriority w:val="99"/>
    <w:semiHidden/>
    <w:rsid w:val="00F54D5B"/>
    <w:rPr>
      <w:rFonts w:ascii="Arial" w:eastAsia="Times New Roman" w:hAnsi="Arial" w:cs="Times New Roman"/>
    </w:rPr>
  </w:style>
  <w:style w:type="paragraph" w:styleId="Kommentarthema">
    <w:name w:val="annotation subject"/>
    <w:basedOn w:val="Kommentartext"/>
    <w:next w:val="Kommentartext"/>
    <w:link w:val="KommentarthemaZchn"/>
    <w:uiPriority w:val="99"/>
    <w:semiHidden/>
    <w:unhideWhenUsed/>
    <w:rsid w:val="00F54D5B"/>
    <w:rPr>
      <w:b/>
      <w:bCs/>
      <w:sz w:val="20"/>
      <w:szCs w:val="20"/>
    </w:rPr>
  </w:style>
  <w:style w:type="character" w:customStyle="1" w:styleId="KommentarthemaZchn">
    <w:name w:val="Kommentarthema Zchn"/>
    <w:basedOn w:val="KommentartextZchn"/>
    <w:link w:val="Kommentarthema"/>
    <w:uiPriority w:val="99"/>
    <w:semiHidden/>
    <w:rsid w:val="00F54D5B"/>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F54D5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4D5B"/>
    <w:rPr>
      <w:rFonts w:ascii="Lucida Grande" w:eastAsia="Times New Roman" w:hAnsi="Lucida Grande" w:cs="Times New Roman"/>
      <w:sz w:val="18"/>
      <w:szCs w:val="18"/>
    </w:rPr>
  </w:style>
  <w:style w:type="paragraph" w:styleId="Fuzeile">
    <w:name w:val="footer"/>
    <w:basedOn w:val="Standard"/>
    <w:link w:val="FuzeileZchn"/>
    <w:uiPriority w:val="99"/>
    <w:unhideWhenUsed/>
    <w:rsid w:val="00AC575C"/>
    <w:pPr>
      <w:tabs>
        <w:tab w:val="center" w:pos="4536"/>
        <w:tab w:val="right" w:pos="9072"/>
      </w:tabs>
    </w:pPr>
  </w:style>
  <w:style w:type="character" w:customStyle="1" w:styleId="FuzeileZchn">
    <w:name w:val="Fußzeile Zchn"/>
    <w:basedOn w:val="Absatz-Standardschriftart"/>
    <w:link w:val="Fuzeile"/>
    <w:uiPriority w:val="99"/>
    <w:rsid w:val="00AC575C"/>
    <w:rPr>
      <w:rFonts w:ascii="Arial" w:eastAsia="Times New Roman" w:hAnsi="Arial" w:cs="Times New Roman"/>
    </w:rPr>
  </w:style>
  <w:style w:type="character" w:customStyle="1" w:styleId="berschrift1Zchn">
    <w:name w:val="Überschrift 1 Zchn"/>
    <w:basedOn w:val="Absatz-Standardschriftart"/>
    <w:link w:val="berschrift1"/>
    <w:uiPriority w:val="9"/>
    <w:rsid w:val="00994D21"/>
    <w:rPr>
      <w:rFonts w:ascii="Arial" w:eastAsiaTheme="majorEastAsia" w:hAnsi="Arial" w:cstheme="majorBidi"/>
      <w:b/>
      <w:bCs/>
      <w:sz w:val="32"/>
      <w:szCs w:val="32"/>
      <w:lang w:eastAsia="en-US"/>
    </w:rPr>
  </w:style>
  <w:style w:type="character" w:customStyle="1" w:styleId="berschrift2Zchn">
    <w:name w:val="Überschrift 2 Zchn"/>
    <w:basedOn w:val="Absatz-Standardschriftart"/>
    <w:link w:val="berschrift2"/>
    <w:uiPriority w:val="9"/>
    <w:rsid w:val="00994D21"/>
    <w:rPr>
      <w:rFonts w:ascii="Arial" w:eastAsiaTheme="majorEastAsia" w:hAnsi="Arial" w:cstheme="majorBidi"/>
      <w:b/>
      <w:bCs/>
      <w:sz w:val="26"/>
      <w:szCs w:val="26"/>
      <w:lang w:eastAsia="en-US"/>
    </w:rPr>
  </w:style>
  <w:style w:type="character" w:customStyle="1" w:styleId="berschrift9Zchn">
    <w:name w:val="Überschrift 9 Zchn"/>
    <w:aliases w:val="Medienmitteilung Zchn"/>
    <w:basedOn w:val="Absatz-Standardschriftart"/>
    <w:link w:val="berschrift9"/>
    <w:uiPriority w:val="9"/>
    <w:rsid w:val="00994D21"/>
    <w:rPr>
      <w:rFonts w:ascii="Arial" w:eastAsiaTheme="majorEastAsia" w:hAnsi="Arial" w:cstheme="majorBidi"/>
      <w:iCs/>
      <w:color w:val="000000" w:themeColor="text1"/>
      <w:sz w:val="22"/>
      <w:szCs w:val="20"/>
      <w:lang w:eastAsia="en-US"/>
    </w:rPr>
  </w:style>
  <w:style w:type="character" w:styleId="Hyperlink">
    <w:name w:val="Hyperlink"/>
    <w:basedOn w:val="Absatz-Standardschriftart"/>
    <w:uiPriority w:val="99"/>
    <w:unhideWhenUsed/>
    <w:rsid w:val="00994D21"/>
    <w:rPr>
      <w:color w:val="0000FF" w:themeColor="hyperlink"/>
      <w:u w:val="single"/>
    </w:rPr>
  </w:style>
  <w:style w:type="paragraph" w:customStyle="1" w:styleId="Kasten">
    <w:name w:val="Kasten"/>
    <w:basedOn w:val="Standard"/>
    <w:qFormat/>
    <w:rsid w:val="00994D21"/>
    <w:pPr>
      <w:pBdr>
        <w:top w:val="single" w:sz="8" w:space="1" w:color="auto"/>
        <w:left w:val="single" w:sz="8" w:space="4" w:color="auto"/>
        <w:bottom w:val="single" w:sz="8" w:space="1" w:color="auto"/>
        <w:right w:val="single" w:sz="8" w:space="4" w:color="auto"/>
      </w:pBdr>
      <w:spacing w:before="240" w:after="240" w:line="260" w:lineRule="exact"/>
      <w:jc w:val="both"/>
    </w:pPr>
    <w:rPr>
      <w:rFonts w:eastAsiaTheme="minorHAnsi" w:cstheme="minorBidi"/>
      <w:sz w:val="22"/>
      <w:lang w:val="de-CH" w:eastAsia="en-US"/>
    </w:rPr>
  </w:style>
  <w:style w:type="character" w:styleId="BesuchterHyperlink">
    <w:name w:val="FollowedHyperlink"/>
    <w:basedOn w:val="Absatz-Standardschriftart"/>
    <w:uiPriority w:val="99"/>
    <w:semiHidden/>
    <w:unhideWhenUsed/>
    <w:rsid w:val="00821A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8DC"/>
    <w:rPr>
      <w:rFonts w:ascii="Arial" w:eastAsia="Times New Roman" w:hAnsi="Arial" w:cs="Times New Roman"/>
    </w:rPr>
  </w:style>
  <w:style w:type="paragraph" w:styleId="berschrift1">
    <w:name w:val="heading 1"/>
    <w:basedOn w:val="Standard"/>
    <w:next w:val="Standard"/>
    <w:link w:val="berschrift1Zchn"/>
    <w:uiPriority w:val="9"/>
    <w:qFormat/>
    <w:rsid w:val="00994D21"/>
    <w:pPr>
      <w:keepNext/>
      <w:keepLines/>
      <w:spacing w:before="480" w:line="260" w:lineRule="exact"/>
      <w:jc w:val="both"/>
      <w:outlineLvl w:val="0"/>
    </w:pPr>
    <w:rPr>
      <w:rFonts w:eastAsiaTheme="majorEastAsia" w:cstheme="majorBidi"/>
      <w:b/>
      <w:bCs/>
      <w:sz w:val="32"/>
      <w:szCs w:val="32"/>
      <w:lang w:eastAsia="en-US"/>
    </w:rPr>
  </w:style>
  <w:style w:type="paragraph" w:styleId="berschrift2">
    <w:name w:val="heading 2"/>
    <w:basedOn w:val="Standard"/>
    <w:next w:val="Standard"/>
    <w:link w:val="berschrift2Zchn"/>
    <w:uiPriority w:val="9"/>
    <w:unhideWhenUsed/>
    <w:qFormat/>
    <w:rsid w:val="00994D21"/>
    <w:pPr>
      <w:keepNext/>
      <w:keepLines/>
      <w:spacing w:before="480" w:line="260" w:lineRule="exact"/>
      <w:jc w:val="both"/>
      <w:outlineLvl w:val="1"/>
    </w:pPr>
    <w:rPr>
      <w:rFonts w:eastAsiaTheme="majorEastAsia" w:cstheme="majorBidi"/>
      <w:b/>
      <w:bCs/>
      <w:sz w:val="26"/>
      <w:szCs w:val="26"/>
      <w:lang w:eastAsia="en-US"/>
    </w:rPr>
  </w:style>
  <w:style w:type="paragraph" w:styleId="berschrift9">
    <w:name w:val="heading 9"/>
    <w:aliases w:val="Medienmitteilung"/>
    <w:basedOn w:val="Standard"/>
    <w:next w:val="Standard"/>
    <w:link w:val="berschrift9Zchn"/>
    <w:uiPriority w:val="9"/>
    <w:unhideWhenUsed/>
    <w:qFormat/>
    <w:rsid w:val="00994D21"/>
    <w:pPr>
      <w:keepNext/>
      <w:keepLines/>
      <w:pBdr>
        <w:bottom w:val="single" w:sz="4" w:space="1" w:color="auto"/>
      </w:pBdr>
      <w:spacing w:before="200" w:line="260" w:lineRule="exact"/>
      <w:jc w:val="both"/>
      <w:outlineLvl w:val="8"/>
    </w:pPr>
    <w:rPr>
      <w:rFonts w:eastAsiaTheme="majorEastAsia" w:cstheme="majorBidi"/>
      <w:iCs/>
      <w:color w:val="000000" w:themeColor="text1"/>
      <w:sz w:val="2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F08DC"/>
    <w:pPr>
      <w:tabs>
        <w:tab w:val="center" w:pos="4536"/>
        <w:tab w:val="right" w:pos="9072"/>
      </w:tabs>
    </w:pPr>
  </w:style>
  <w:style w:type="character" w:customStyle="1" w:styleId="KopfzeileZchn">
    <w:name w:val="Kopfzeile Zchn"/>
    <w:basedOn w:val="Absatz-Standardschriftart"/>
    <w:link w:val="Kopfzeile"/>
    <w:uiPriority w:val="99"/>
    <w:rsid w:val="002F08DC"/>
    <w:rPr>
      <w:rFonts w:ascii="Arial" w:eastAsia="Times New Roman" w:hAnsi="Arial" w:cs="Times New Roman"/>
    </w:rPr>
  </w:style>
  <w:style w:type="character" w:styleId="Kommentarzeichen">
    <w:name w:val="annotation reference"/>
    <w:basedOn w:val="Absatz-Standardschriftart"/>
    <w:uiPriority w:val="99"/>
    <w:semiHidden/>
    <w:unhideWhenUsed/>
    <w:rsid w:val="00F54D5B"/>
    <w:rPr>
      <w:sz w:val="18"/>
      <w:szCs w:val="18"/>
    </w:rPr>
  </w:style>
  <w:style w:type="paragraph" w:styleId="Kommentartext">
    <w:name w:val="annotation text"/>
    <w:basedOn w:val="Standard"/>
    <w:link w:val="KommentartextZchn"/>
    <w:uiPriority w:val="99"/>
    <w:semiHidden/>
    <w:unhideWhenUsed/>
    <w:rsid w:val="00F54D5B"/>
  </w:style>
  <w:style w:type="character" w:customStyle="1" w:styleId="KommentartextZchn">
    <w:name w:val="Kommentartext Zchn"/>
    <w:basedOn w:val="Absatz-Standardschriftart"/>
    <w:link w:val="Kommentartext"/>
    <w:uiPriority w:val="99"/>
    <w:semiHidden/>
    <w:rsid w:val="00F54D5B"/>
    <w:rPr>
      <w:rFonts w:ascii="Arial" w:eastAsia="Times New Roman" w:hAnsi="Arial" w:cs="Times New Roman"/>
    </w:rPr>
  </w:style>
  <w:style w:type="paragraph" w:styleId="Kommentarthema">
    <w:name w:val="annotation subject"/>
    <w:basedOn w:val="Kommentartext"/>
    <w:next w:val="Kommentartext"/>
    <w:link w:val="KommentarthemaZchn"/>
    <w:uiPriority w:val="99"/>
    <w:semiHidden/>
    <w:unhideWhenUsed/>
    <w:rsid w:val="00F54D5B"/>
    <w:rPr>
      <w:b/>
      <w:bCs/>
      <w:sz w:val="20"/>
      <w:szCs w:val="20"/>
    </w:rPr>
  </w:style>
  <w:style w:type="character" w:customStyle="1" w:styleId="KommentarthemaZchn">
    <w:name w:val="Kommentarthema Zchn"/>
    <w:basedOn w:val="KommentartextZchn"/>
    <w:link w:val="Kommentarthema"/>
    <w:uiPriority w:val="99"/>
    <w:semiHidden/>
    <w:rsid w:val="00F54D5B"/>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F54D5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4D5B"/>
    <w:rPr>
      <w:rFonts w:ascii="Lucida Grande" w:eastAsia="Times New Roman" w:hAnsi="Lucida Grande" w:cs="Times New Roman"/>
      <w:sz w:val="18"/>
      <w:szCs w:val="18"/>
    </w:rPr>
  </w:style>
  <w:style w:type="paragraph" w:styleId="Fuzeile">
    <w:name w:val="footer"/>
    <w:basedOn w:val="Standard"/>
    <w:link w:val="FuzeileZchn"/>
    <w:uiPriority w:val="99"/>
    <w:unhideWhenUsed/>
    <w:rsid w:val="00AC575C"/>
    <w:pPr>
      <w:tabs>
        <w:tab w:val="center" w:pos="4536"/>
        <w:tab w:val="right" w:pos="9072"/>
      </w:tabs>
    </w:pPr>
  </w:style>
  <w:style w:type="character" w:customStyle="1" w:styleId="FuzeileZchn">
    <w:name w:val="Fußzeile Zchn"/>
    <w:basedOn w:val="Absatz-Standardschriftart"/>
    <w:link w:val="Fuzeile"/>
    <w:uiPriority w:val="99"/>
    <w:rsid w:val="00AC575C"/>
    <w:rPr>
      <w:rFonts w:ascii="Arial" w:eastAsia="Times New Roman" w:hAnsi="Arial" w:cs="Times New Roman"/>
    </w:rPr>
  </w:style>
  <w:style w:type="character" w:customStyle="1" w:styleId="berschrift1Zchn">
    <w:name w:val="Überschrift 1 Zchn"/>
    <w:basedOn w:val="Absatz-Standardschriftart"/>
    <w:link w:val="berschrift1"/>
    <w:uiPriority w:val="9"/>
    <w:rsid w:val="00994D21"/>
    <w:rPr>
      <w:rFonts w:ascii="Arial" w:eastAsiaTheme="majorEastAsia" w:hAnsi="Arial" w:cstheme="majorBidi"/>
      <w:b/>
      <w:bCs/>
      <w:sz w:val="32"/>
      <w:szCs w:val="32"/>
      <w:lang w:eastAsia="en-US"/>
    </w:rPr>
  </w:style>
  <w:style w:type="character" w:customStyle="1" w:styleId="berschrift2Zchn">
    <w:name w:val="Überschrift 2 Zchn"/>
    <w:basedOn w:val="Absatz-Standardschriftart"/>
    <w:link w:val="berschrift2"/>
    <w:uiPriority w:val="9"/>
    <w:rsid w:val="00994D21"/>
    <w:rPr>
      <w:rFonts w:ascii="Arial" w:eastAsiaTheme="majorEastAsia" w:hAnsi="Arial" w:cstheme="majorBidi"/>
      <w:b/>
      <w:bCs/>
      <w:sz w:val="26"/>
      <w:szCs w:val="26"/>
      <w:lang w:eastAsia="en-US"/>
    </w:rPr>
  </w:style>
  <w:style w:type="character" w:customStyle="1" w:styleId="berschrift9Zchn">
    <w:name w:val="Überschrift 9 Zchn"/>
    <w:aliases w:val="Medienmitteilung Zchn"/>
    <w:basedOn w:val="Absatz-Standardschriftart"/>
    <w:link w:val="berschrift9"/>
    <w:uiPriority w:val="9"/>
    <w:rsid w:val="00994D21"/>
    <w:rPr>
      <w:rFonts w:ascii="Arial" w:eastAsiaTheme="majorEastAsia" w:hAnsi="Arial" w:cstheme="majorBidi"/>
      <w:iCs/>
      <w:color w:val="000000" w:themeColor="text1"/>
      <w:sz w:val="22"/>
      <w:szCs w:val="20"/>
      <w:lang w:eastAsia="en-US"/>
    </w:rPr>
  </w:style>
  <w:style w:type="character" w:styleId="Hyperlink">
    <w:name w:val="Hyperlink"/>
    <w:basedOn w:val="Absatz-Standardschriftart"/>
    <w:uiPriority w:val="99"/>
    <w:unhideWhenUsed/>
    <w:rsid w:val="00994D21"/>
    <w:rPr>
      <w:color w:val="0000FF" w:themeColor="hyperlink"/>
      <w:u w:val="single"/>
    </w:rPr>
  </w:style>
  <w:style w:type="paragraph" w:customStyle="1" w:styleId="Kasten">
    <w:name w:val="Kasten"/>
    <w:basedOn w:val="Standard"/>
    <w:qFormat/>
    <w:rsid w:val="00994D21"/>
    <w:pPr>
      <w:pBdr>
        <w:top w:val="single" w:sz="8" w:space="1" w:color="auto"/>
        <w:left w:val="single" w:sz="8" w:space="4" w:color="auto"/>
        <w:bottom w:val="single" w:sz="8" w:space="1" w:color="auto"/>
        <w:right w:val="single" w:sz="8" w:space="4" w:color="auto"/>
      </w:pBdr>
      <w:spacing w:before="240" w:after="240" w:line="260" w:lineRule="exact"/>
      <w:jc w:val="both"/>
    </w:pPr>
    <w:rPr>
      <w:rFonts w:eastAsiaTheme="minorHAnsi" w:cstheme="minorBidi"/>
      <w:sz w:val="22"/>
      <w:lang w:val="de-CH" w:eastAsia="en-US"/>
    </w:rPr>
  </w:style>
  <w:style w:type="character" w:styleId="BesuchterHyperlink">
    <w:name w:val="FollowedHyperlink"/>
    <w:basedOn w:val="Absatz-Standardschriftart"/>
    <w:uiPriority w:val="99"/>
    <w:semiHidden/>
    <w:unhideWhenUsed/>
    <w:rsid w:val="00821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1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q.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q.ch/de/akutsomatik/akutsomatik-anq-hpl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40_DIENSTE\40-90_DOKUMENTENVORLAGEN\NEU_AB_20120831\ANQ_Briefpapier_le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ANQ_Briefpapier_leer</Template>
  <TotalTime>0</TotalTime>
  <Pages>2</Pages>
  <Words>547</Words>
  <Characters>2904</Characters>
  <Application>Microsoft Office Word</Application>
  <DocSecurity>0</DocSecurity>
  <Lines>60</Lines>
  <Paragraphs>19</Paragraphs>
  <ScaleCrop>false</ScaleCrop>
  <HeadingPairs>
    <vt:vector size="2" baseType="variant">
      <vt:variant>
        <vt:lpstr>Titel</vt:lpstr>
      </vt:variant>
      <vt:variant>
        <vt:i4>1</vt:i4>
      </vt:variant>
    </vt:vector>
  </HeadingPairs>
  <TitlesOfParts>
    <vt:vector size="1" baseType="lpstr">
      <vt:lpstr/>
    </vt:vector>
  </TitlesOfParts>
  <Company>KPM</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Busch</dc:creator>
  <cp:lastModifiedBy>Regula Heller</cp:lastModifiedBy>
  <cp:revision>5</cp:revision>
  <cp:lastPrinted>2014-01-29T12:59:00Z</cp:lastPrinted>
  <dcterms:created xsi:type="dcterms:W3CDTF">2014-02-06T22:07:00Z</dcterms:created>
  <dcterms:modified xsi:type="dcterms:W3CDTF">2014-03-31T08:56:00Z</dcterms:modified>
</cp:coreProperties>
</file>